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A5B" w:rsidRPr="00767095" w:rsidRDefault="00FE5A5B" w:rsidP="00A72C50">
      <w:pPr>
        <w:pStyle w:val="8"/>
        <w:shd w:val="clear" w:color="auto" w:fill="auto"/>
        <w:spacing w:before="344" w:line="260" w:lineRule="exact"/>
        <w:ind w:firstLine="0"/>
        <w:jc w:val="left"/>
        <w:rPr>
          <w:b/>
          <w:smallCaps/>
          <w:sz w:val="24"/>
          <w:szCs w:val="24"/>
        </w:rPr>
      </w:pPr>
      <w:r w:rsidRPr="00767095">
        <w:rPr>
          <w:rStyle w:val="13pt"/>
          <w:b/>
          <w:color w:val="auto"/>
          <w:sz w:val="24"/>
          <w:szCs w:val="24"/>
        </w:rPr>
        <w:t xml:space="preserve">                                                   ОСОБЕННОСТИ ОРГАНИЗАЦИИ</w:t>
      </w:r>
    </w:p>
    <w:p w:rsidR="00E07854" w:rsidRDefault="00FE5A5B" w:rsidP="00E07854">
      <w:pPr>
        <w:pStyle w:val="8"/>
        <w:shd w:val="clear" w:color="auto" w:fill="auto"/>
        <w:spacing w:after="238" w:line="260" w:lineRule="exact"/>
        <w:ind w:right="160" w:firstLine="0"/>
        <w:rPr>
          <w:rStyle w:val="13pt"/>
          <w:b/>
          <w:color w:val="auto"/>
          <w:sz w:val="28"/>
          <w:szCs w:val="28"/>
        </w:rPr>
      </w:pPr>
      <w:r w:rsidRPr="00767095">
        <w:rPr>
          <w:rStyle w:val="13pt"/>
          <w:b/>
          <w:color w:val="auto"/>
          <w:sz w:val="24"/>
          <w:szCs w:val="24"/>
        </w:rPr>
        <w:t xml:space="preserve">РАЗВИВАЮЩЕЙ </w:t>
      </w:r>
      <w:r w:rsidRPr="00E07854">
        <w:rPr>
          <w:rStyle w:val="13pt"/>
          <w:b/>
          <w:color w:val="auto"/>
          <w:sz w:val="28"/>
          <w:szCs w:val="28"/>
        </w:rPr>
        <w:t>предметно-пространственной среды</w:t>
      </w:r>
      <w:r w:rsidR="00E07854">
        <w:rPr>
          <w:rStyle w:val="13pt"/>
          <w:b/>
          <w:color w:val="auto"/>
          <w:sz w:val="28"/>
          <w:szCs w:val="28"/>
        </w:rPr>
        <w:t xml:space="preserve"> в ДОУ</w:t>
      </w:r>
    </w:p>
    <w:p w:rsidR="00225C6F" w:rsidRPr="00E07854" w:rsidRDefault="00225C6F" w:rsidP="00E07854">
      <w:pPr>
        <w:pStyle w:val="8"/>
        <w:shd w:val="clear" w:color="auto" w:fill="auto"/>
        <w:spacing w:after="238" w:line="260" w:lineRule="exact"/>
        <w:ind w:right="160" w:firstLine="0"/>
        <w:rPr>
          <w:rStyle w:val="13pt"/>
          <w:b/>
          <w:color w:val="auto"/>
          <w:sz w:val="28"/>
          <w:szCs w:val="28"/>
        </w:rPr>
      </w:pPr>
      <w:r>
        <w:rPr>
          <w:rStyle w:val="13pt"/>
          <w:b/>
          <w:color w:val="auto"/>
          <w:sz w:val="28"/>
          <w:szCs w:val="28"/>
        </w:rPr>
        <w:t>Филиал «</w:t>
      </w:r>
      <w:proofErr w:type="spellStart"/>
      <w:r>
        <w:rPr>
          <w:rStyle w:val="13pt"/>
          <w:b/>
          <w:color w:val="auto"/>
          <w:sz w:val="28"/>
          <w:szCs w:val="28"/>
        </w:rPr>
        <w:t>Тыринская</w:t>
      </w:r>
      <w:proofErr w:type="spellEnd"/>
      <w:r>
        <w:rPr>
          <w:rStyle w:val="13pt"/>
          <w:b/>
          <w:color w:val="auto"/>
          <w:sz w:val="28"/>
          <w:szCs w:val="28"/>
        </w:rPr>
        <w:t xml:space="preserve"> НОШ»</w:t>
      </w:r>
      <w:bookmarkStart w:id="0" w:name="_GoBack"/>
      <w:bookmarkEnd w:id="0"/>
    </w:p>
    <w:p w:rsidR="00FE5A5B" w:rsidRPr="00767095" w:rsidRDefault="00845C36" w:rsidP="00A72C50">
      <w:pPr>
        <w:pStyle w:val="8"/>
        <w:spacing w:after="238" w:line="260" w:lineRule="exact"/>
        <w:ind w:right="160" w:firstLine="0"/>
        <w:jc w:val="left"/>
        <w:rPr>
          <w:smallCaps/>
          <w:sz w:val="24"/>
          <w:szCs w:val="24"/>
        </w:rPr>
      </w:pPr>
      <w:r>
        <w:rPr>
          <w:smallCaps/>
          <w:sz w:val="24"/>
          <w:szCs w:val="24"/>
        </w:rPr>
        <w:t xml:space="preserve">        </w:t>
      </w:r>
      <w:r w:rsidR="00FE5A5B" w:rsidRPr="00767095">
        <w:rPr>
          <w:smallCaps/>
          <w:sz w:val="24"/>
          <w:szCs w:val="24"/>
        </w:rPr>
        <w:t xml:space="preserve">В </w:t>
      </w:r>
      <w:r w:rsidR="00FE5A5B" w:rsidRPr="00767095">
        <w:rPr>
          <w:bCs/>
          <w:iCs/>
          <w:smallCaps/>
          <w:sz w:val="24"/>
          <w:szCs w:val="24"/>
        </w:rPr>
        <w:t>дошкольной педагогике</w:t>
      </w:r>
      <w:r w:rsidR="00FE5A5B" w:rsidRPr="00767095">
        <w:rPr>
          <w:smallCaps/>
          <w:sz w:val="24"/>
          <w:szCs w:val="24"/>
        </w:rPr>
        <w:t xml:space="preserve"> под термином </w:t>
      </w:r>
      <w:r w:rsidR="00FE5A5B" w:rsidRPr="00767095">
        <w:rPr>
          <w:iCs/>
          <w:smallCaps/>
          <w:sz w:val="24"/>
          <w:szCs w:val="24"/>
        </w:rPr>
        <w:t>«развивающая среда»</w:t>
      </w:r>
      <w:r w:rsidR="00FE5A5B" w:rsidRPr="00767095">
        <w:rPr>
          <w:smallCaps/>
          <w:sz w:val="24"/>
          <w:szCs w:val="24"/>
        </w:rPr>
        <w:t xml:space="preserve"> понимается «комплекс материально-технических, санитарно-гигиенических, эстетических, психолого-педагогических условий, обеспечивающих организацию жизни детей и взрослых».                                                                                                                                                                         Развивающая среда выступает в роли стимулятора, движущей силы в целостном процессе становления личности ребенка, она обогащает личностное развитие.                                                                                 </w:t>
      </w:r>
      <w:r w:rsidR="00FE5A5B" w:rsidRPr="00767095">
        <w:rPr>
          <w:bCs/>
          <w:smallCaps/>
          <w:sz w:val="24"/>
          <w:szCs w:val="24"/>
        </w:rPr>
        <w:t>Функция педагога</w:t>
      </w:r>
      <w:r w:rsidR="00FE5A5B" w:rsidRPr="00767095">
        <w:rPr>
          <w:smallCaps/>
          <w:sz w:val="24"/>
          <w:szCs w:val="24"/>
        </w:rPr>
        <w:t xml:space="preserve"> заключается в том, чтобы, используя предметно - развивающую среду и ее средства, помочь ребенку обнаружить в себе и развивать то, что присуще ребенку. Поэтому особое внимание   в детском саду уделяется конструированию среды, в которой происходит  обучение и саморазвитие творческой активности дошкольника.</w:t>
      </w:r>
      <w:r w:rsidR="00FE5A5B" w:rsidRPr="00767095">
        <w:rPr>
          <w:bCs/>
          <w:smallCaps/>
          <w:sz w:val="24"/>
          <w:szCs w:val="24"/>
        </w:rPr>
        <w:t xml:space="preserve"> </w:t>
      </w:r>
      <w:r w:rsidR="00FE5A5B" w:rsidRPr="00767095">
        <w:rPr>
          <w:smallCaps/>
          <w:sz w:val="24"/>
          <w:szCs w:val="24"/>
        </w:rPr>
        <w:t xml:space="preserve">                                                                                                                                                                      </w:t>
      </w:r>
      <w:r w:rsidR="00FE5A5B" w:rsidRPr="00767095">
        <w:rPr>
          <w:b/>
          <w:bCs/>
          <w:smallCaps/>
          <w:sz w:val="24"/>
          <w:szCs w:val="24"/>
        </w:rPr>
        <w:t>Цель воспитателя</w:t>
      </w:r>
      <w:r w:rsidR="00FE5A5B" w:rsidRPr="00767095">
        <w:rPr>
          <w:bCs/>
          <w:smallCaps/>
          <w:sz w:val="24"/>
          <w:szCs w:val="24"/>
        </w:rPr>
        <w:t>:</w:t>
      </w:r>
      <w:r w:rsidR="00FE5A5B" w:rsidRPr="00767095">
        <w:rPr>
          <w:smallCaps/>
          <w:sz w:val="24"/>
          <w:szCs w:val="24"/>
        </w:rPr>
        <w:t xml:space="preserve"> сконструировать многоуровневую </w:t>
      </w:r>
      <w:proofErr w:type="spellStart"/>
      <w:r w:rsidR="00FE5A5B" w:rsidRPr="00767095">
        <w:rPr>
          <w:smallCaps/>
          <w:sz w:val="24"/>
          <w:szCs w:val="24"/>
        </w:rPr>
        <w:t>многофукциональную</w:t>
      </w:r>
      <w:proofErr w:type="spellEnd"/>
      <w:r w:rsidR="00FE5A5B" w:rsidRPr="00767095">
        <w:rPr>
          <w:smallCaps/>
          <w:sz w:val="24"/>
          <w:szCs w:val="24"/>
        </w:rPr>
        <w:t xml:space="preserve"> предметно – развивающую среду для осуществления процесса развития творческой личности воспитанника на каждом из этапов его развития в дошкольном учреждении.</w:t>
      </w:r>
    </w:p>
    <w:p w:rsidR="00FE5A5B" w:rsidRPr="00767095" w:rsidRDefault="00FE5A5B" w:rsidP="001300D9">
      <w:pPr>
        <w:pStyle w:val="8"/>
        <w:spacing w:after="238" w:line="260" w:lineRule="exact"/>
        <w:ind w:right="160" w:firstLine="0"/>
        <w:jc w:val="left"/>
        <w:rPr>
          <w:b/>
          <w:smallCaps/>
          <w:sz w:val="24"/>
          <w:szCs w:val="24"/>
        </w:rPr>
      </w:pPr>
      <w:r w:rsidRPr="00767095">
        <w:rPr>
          <w:b/>
          <w:bCs/>
          <w:smallCaps/>
          <w:sz w:val="24"/>
          <w:szCs w:val="24"/>
        </w:rPr>
        <w:t>Требования к развивающей предметно-пространственной среде</w:t>
      </w:r>
      <w:r w:rsidRPr="00767095">
        <w:rPr>
          <w:b/>
          <w:smallCaps/>
          <w:sz w:val="24"/>
          <w:szCs w:val="24"/>
        </w:rPr>
        <w:t xml:space="preserve"> в соответствии с ФГОС дошкольного образования</w:t>
      </w:r>
    </w:p>
    <w:p w:rsidR="00FE5A5B" w:rsidRPr="00767095" w:rsidRDefault="00FE5A5B" w:rsidP="001300D9">
      <w:pPr>
        <w:pStyle w:val="8"/>
        <w:spacing w:after="238" w:line="260" w:lineRule="exact"/>
        <w:ind w:right="160" w:firstLine="0"/>
        <w:jc w:val="left"/>
        <w:rPr>
          <w:smallCaps/>
          <w:sz w:val="24"/>
          <w:szCs w:val="24"/>
        </w:rPr>
      </w:pPr>
      <w:r w:rsidRPr="00767095">
        <w:rPr>
          <w:smallCaps/>
          <w:sz w:val="24"/>
          <w:szCs w:val="24"/>
        </w:rPr>
        <w:t>3.3.1. Развивающая предметно-пространственная среда обеспечивает максимальную реализацию образовательного потенциала Организации…</w:t>
      </w:r>
    </w:p>
    <w:p w:rsidR="00FE5A5B" w:rsidRPr="00767095" w:rsidRDefault="00FE5A5B" w:rsidP="001300D9">
      <w:pPr>
        <w:pStyle w:val="8"/>
        <w:spacing w:after="238" w:line="260" w:lineRule="exact"/>
        <w:ind w:right="160" w:firstLine="0"/>
        <w:jc w:val="left"/>
        <w:rPr>
          <w:smallCaps/>
          <w:sz w:val="24"/>
          <w:szCs w:val="24"/>
        </w:rPr>
      </w:pPr>
      <w:r w:rsidRPr="00767095">
        <w:rPr>
          <w:smallCaps/>
          <w:sz w:val="24"/>
          <w:szCs w:val="24"/>
        </w:rPr>
        <w:t>3.3.2. Развивающая предметно-пространственная среда Организации (группы, участка)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E5A5B" w:rsidRPr="00767095" w:rsidRDefault="00FE5A5B" w:rsidP="001300D9">
      <w:pPr>
        <w:pStyle w:val="8"/>
        <w:spacing w:after="238" w:line="260" w:lineRule="exact"/>
        <w:ind w:right="160" w:firstLine="0"/>
        <w:jc w:val="left"/>
        <w:rPr>
          <w:smallCaps/>
          <w:sz w:val="24"/>
          <w:szCs w:val="24"/>
        </w:rPr>
      </w:pPr>
      <w:r w:rsidRPr="00767095">
        <w:rPr>
          <w:smallCaps/>
          <w:sz w:val="24"/>
          <w:szCs w:val="24"/>
        </w:rPr>
        <w:t>3.3.3. Развивающая предметно-пространственная среда…должна обеспечивать:</w:t>
      </w:r>
    </w:p>
    <w:p w:rsidR="00FE5A5B" w:rsidRPr="00767095" w:rsidRDefault="00FE5A5B" w:rsidP="001300D9">
      <w:pPr>
        <w:pStyle w:val="8"/>
        <w:spacing w:after="238" w:line="260" w:lineRule="exact"/>
        <w:ind w:right="160" w:firstLine="0"/>
        <w:jc w:val="left"/>
        <w:rPr>
          <w:smallCaps/>
          <w:sz w:val="24"/>
          <w:szCs w:val="24"/>
        </w:rPr>
      </w:pPr>
      <w:r w:rsidRPr="00767095">
        <w:rPr>
          <w:smallCaps/>
          <w:sz w:val="24"/>
          <w:szCs w:val="24"/>
        </w:rPr>
        <w:t>реализацию различных образовательных программ;</w:t>
      </w:r>
    </w:p>
    <w:p w:rsidR="00FE5A5B" w:rsidRPr="00767095" w:rsidRDefault="00FE5A5B" w:rsidP="001300D9">
      <w:pPr>
        <w:pStyle w:val="8"/>
        <w:spacing w:after="238" w:line="260" w:lineRule="exact"/>
        <w:ind w:right="160" w:firstLine="0"/>
        <w:jc w:val="left"/>
        <w:rPr>
          <w:smallCaps/>
          <w:sz w:val="24"/>
          <w:szCs w:val="24"/>
        </w:rPr>
      </w:pPr>
      <w:r w:rsidRPr="00767095">
        <w:rPr>
          <w:smallCaps/>
          <w:sz w:val="24"/>
          <w:szCs w:val="24"/>
        </w:rPr>
        <w:t>учет национально-культурных, климатических условий, в которых осуществляется образовательная деятельность;</w:t>
      </w:r>
    </w:p>
    <w:p w:rsidR="00FE5A5B" w:rsidRPr="00767095" w:rsidRDefault="00FE5A5B" w:rsidP="001300D9">
      <w:pPr>
        <w:pStyle w:val="8"/>
        <w:spacing w:after="238" w:line="260" w:lineRule="exact"/>
        <w:ind w:right="160" w:firstLine="0"/>
        <w:jc w:val="left"/>
        <w:rPr>
          <w:smallCaps/>
          <w:sz w:val="24"/>
          <w:szCs w:val="24"/>
        </w:rPr>
      </w:pPr>
      <w:r w:rsidRPr="00767095">
        <w:rPr>
          <w:smallCaps/>
          <w:sz w:val="24"/>
          <w:szCs w:val="24"/>
        </w:rPr>
        <w:t>учет возрастных особенностей детей.</w:t>
      </w:r>
    </w:p>
    <w:p w:rsidR="00FE5A5B" w:rsidRPr="00767095" w:rsidRDefault="00FE5A5B" w:rsidP="001300D9">
      <w:pPr>
        <w:pStyle w:val="8"/>
        <w:spacing w:after="238" w:line="260" w:lineRule="exact"/>
        <w:ind w:right="160" w:firstLine="0"/>
        <w:jc w:val="left"/>
        <w:rPr>
          <w:smallCaps/>
          <w:sz w:val="24"/>
          <w:szCs w:val="24"/>
        </w:rPr>
      </w:pPr>
      <w:r w:rsidRPr="00767095">
        <w:rPr>
          <w:smallCaps/>
          <w:sz w:val="24"/>
          <w:szCs w:val="24"/>
        </w:rPr>
        <w:t>3.3.4.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FE5A5B" w:rsidRPr="00767095" w:rsidRDefault="00FE5A5B" w:rsidP="001300D9">
      <w:pPr>
        <w:pStyle w:val="8"/>
        <w:spacing w:after="238" w:line="260" w:lineRule="exact"/>
        <w:ind w:right="160" w:firstLine="0"/>
        <w:jc w:val="left"/>
        <w:rPr>
          <w:b/>
          <w:bCs/>
          <w:smallCaps/>
          <w:sz w:val="24"/>
          <w:szCs w:val="24"/>
        </w:rPr>
      </w:pPr>
      <w:r w:rsidRPr="00767095">
        <w:rPr>
          <w:b/>
          <w:bCs/>
          <w:smallCaps/>
          <w:sz w:val="24"/>
          <w:szCs w:val="24"/>
        </w:rPr>
        <w:t>НАСЫЩЕННОСТЬ СРЕДЫ</w:t>
      </w:r>
    </w:p>
    <w:p w:rsidR="00FE5A5B" w:rsidRPr="00767095" w:rsidRDefault="00FE5A5B" w:rsidP="001300D9">
      <w:pPr>
        <w:pStyle w:val="8"/>
        <w:numPr>
          <w:ilvl w:val="0"/>
          <w:numId w:val="10"/>
        </w:numPr>
        <w:spacing w:after="238" w:line="260" w:lineRule="exact"/>
        <w:ind w:right="160"/>
        <w:jc w:val="left"/>
        <w:rPr>
          <w:smallCaps/>
          <w:sz w:val="24"/>
          <w:szCs w:val="24"/>
        </w:rPr>
      </w:pPr>
      <w:r w:rsidRPr="00767095">
        <w:rPr>
          <w:b/>
          <w:smallCaps/>
          <w:sz w:val="24"/>
          <w:szCs w:val="24"/>
        </w:rPr>
        <w:t xml:space="preserve">Насыщенность </w:t>
      </w:r>
      <w:r w:rsidRPr="00767095">
        <w:rPr>
          <w:smallCaps/>
          <w:sz w:val="24"/>
          <w:szCs w:val="24"/>
        </w:rPr>
        <w:t>среды должна соответствовать возрастным возможностям детей и содержанию Программы.</w:t>
      </w:r>
    </w:p>
    <w:p w:rsidR="00FE5A5B" w:rsidRPr="00767095" w:rsidRDefault="00FE5A5B" w:rsidP="001300D9">
      <w:pPr>
        <w:pStyle w:val="8"/>
        <w:numPr>
          <w:ilvl w:val="0"/>
          <w:numId w:val="10"/>
        </w:numPr>
        <w:spacing w:after="238" w:line="260" w:lineRule="exact"/>
        <w:ind w:right="160"/>
        <w:jc w:val="left"/>
        <w:rPr>
          <w:smallCaps/>
          <w:sz w:val="24"/>
          <w:szCs w:val="24"/>
        </w:rPr>
      </w:pPr>
      <w:r w:rsidRPr="00767095">
        <w:rPr>
          <w:smallCaps/>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E5A5B" w:rsidRPr="00767095" w:rsidRDefault="00FE5A5B" w:rsidP="001300D9">
      <w:pPr>
        <w:pStyle w:val="8"/>
        <w:spacing w:after="238" w:line="260" w:lineRule="exact"/>
        <w:ind w:left="720" w:right="160" w:firstLine="0"/>
        <w:jc w:val="left"/>
        <w:rPr>
          <w:smallCaps/>
          <w:sz w:val="24"/>
          <w:szCs w:val="24"/>
        </w:rPr>
      </w:pPr>
      <w:r w:rsidRPr="00767095">
        <w:rPr>
          <w:smallCaps/>
          <w:sz w:val="24"/>
          <w:szCs w:val="24"/>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FE5A5B" w:rsidRPr="00767095" w:rsidRDefault="00FE5A5B" w:rsidP="001300D9">
      <w:pPr>
        <w:pStyle w:val="8"/>
        <w:numPr>
          <w:ilvl w:val="0"/>
          <w:numId w:val="10"/>
        </w:numPr>
        <w:spacing w:after="238" w:line="260" w:lineRule="exact"/>
        <w:ind w:right="160"/>
        <w:jc w:val="left"/>
        <w:rPr>
          <w:smallCaps/>
          <w:sz w:val="24"/>
          <w:szCs w:val="24"/>
        </w:rPr>
      </w:pPr>
      <w:r w:rsidRPr="00767095">
        <w:rPr>
          <w:smallCaps/>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E5A5B" w:rsidRPr="00767095" w:rsidRDefault="00FE5A5B" w:rsidP="001300D9">
      <w:pPr>
        <w:pStyle w:val="8"/>
        <w:numPr>
          <w:ilvl w:val="0"/>
          <w:numId w:val="10"/>
        </w:numPr>
        <w:spacing w:after="238" w:line="260" w:lineRule="exact"/>
        <w:ind w:right="160"/>
        <w:jc w:val="left"/>
        <w:rPr>
          <w:smallCaps/>
          <w:sz w:val="24"/>
          <w:szCs w:val="24"/>
        </w:rPr>
      </w:pPr>
      <w:r w:rsidRPr="00767095">
        <w:rPr>
          <w:smallCaps/>
          <w:sz w:val="24"/>
          <w:szCs w:val="24"/>
        </w:rPr>
        <w:t>двигательную активность, в том числе развитие крупной и мелкой моторики, участие в подвижных играх и соревнованиях;</w:t>
      </w:r>
    </w:p>
    <w:p w:rsidR="00FE5A5B" w:rsidRPr="00767095" w:rsidRDefault="00FE5A5B" w:rsidP="001300D9">
      <w:pPr>
        <w:pStyle w:val="8"/>
        <w:numPr>
          <w:ilvl w:val="0"/>
          <w:numId w:val="10"/>
        </w:numPr>
        <w:spacing w:after="238" w:line="260" w:lineRule="exact"/>
        <w:ind w:right="160"/>
        <w:jc w:val="left"/>
        <w:rPr>
          <w:smallCaps/>
          <w:sz w:val="24"/>
          <w:szCs w:val="24"/>
        </w:rPr>
      </w:pPr>
      <w:r w:rsidRPr="00767095">
        <w:rPr>
          <w:smallCaps/>
          <w:sz w:val="24"/>
          <w:szCs w:val="24"/>
        </w:rPr>
        <w:t>эмоциональное благополучие детей во взаимодействии с предметно-пространственным окружением;</w:t>
      </w:r>
    </w:p>
    <w:p w:rsidR="00FE5A5B" w:rsidRPr="00767095" w:rsidRDefault="00FE5A5B" w:rsidP="001300D9">
      <w:pPr>
        <w:pStyle w:val="8"/>
        <w:numPr>
          <w:ilvl w:val="0"/>
          <w:numId w:val="10"/>
        </w:numPr>
        <w:spacing w:after="238" w:line="260" w:lineRule="exact"/>
        <w:ind w:right="160"/>
        <w:jc w:val="left"/>
        <w:rPr>
          <w:smallCaps/>
          <w:sz w:val="24"/>
          <w:szCs w:val="24"/>
        </w:rPr>
      </w:pPr>
      <w:r w:rsidRPr="00767095">
        <w:rPr>
          <w:smallCaps/>
          <w:sz w:val="24"/>
          <w:szCs w:val="24"/>
        </w:rPr>
        <w:t>возможность самовыражения детей.</w:t>
      </w:r>
    </w:p>
    <w:p w:rsidR="00FE5A5B" w:rsidRPr="00767095" w:rsidRDefault="00FE5A5B" w:rsidP="00291BF1">
      <w:pPr>
        <w:pStyle w:val="8"/>
        <w:spacing w:after="238" w:line="260" w:lineRule="exact"/>
        <w:ind w:right="160" w:firstLine="0"/>
        <w:jc w:val="left"/>
        <w:rPr>
          <w:b/>
          <w:bCs/>
          <w:smallCaps/>
          <w:sz w:val="24"/>
          <w:szCs w:val="24"/>
        </w:rPr>
      </w:pPr>
      <w:r w:rsidRPr="00767095">
        <w:rPr>
          <w:b/>
          <w:bCs/>
          <w:smallCaps/>
          <w:sz w:val="24"/>
          <w:szCs w:val="24"/>
        </w:rPr>
        <w:t>ТРАНСФОРМИРУЕМОСТЬ</w:t>
      </w:r>
    </w:p>
    <w:p w:rsidR="00FE5A5B" w:rsidRPr="00767095" w:rsidRDefault="00FE5A5B" w:rsidP="001300D9">
      <w:pPr>
        <w:pStyle w:val="8"/>
        <w:spacing w:after="238" w:line="260" w:lineRule="exact"/>
        <w:ind w:left="720" w:right="160" w:firstLine="0"/>
        <w:jc w:val="left"/>
        <w:rPr>
          <w:smallCaps/>
          <w:sz w:val="24"/>
          <w:szCs w:val="24"/>
        </w:rPr>
      </w:pPr>
      <w:proofErr w:type="spellStart"/>
      <w:r w:rsidRPr="00767095">
        <w:rPr>
          <w:b/>
          <w:smallCaps/>
          <w:sz w:val="24"/>
          <w:szCs w:val="24"/>
        </w:rPr>
        <w:t>Трансформируемость</w:t>
      </w:r>
      <w:proofErr w:type="spellEnd"/>
      <w:r w:rsidRPr="00767095">
        <w:rPr>
          <w:b/>
          <w:smallCaps/>
          <w:sz w:val="24"/>
          <w:szCs w:val="24"/>
        </w:rPr>
        <w:t xml:space="preserve"> </w:t>
      </w:r>
      <w:r w:rsidRPr="00767095">
        <w:rPr>
          <w:smallCaps/>
          <w:sz w:val="24"/>
          <w:szCs w:val="24"/>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E5A5B" w:rsidRPr="00767095" w:rsidRDefault="00FE5A5B" w:rsidP="008D41AD">
      <w:pPr>
        <w:pStyle w:val="8"/>
        <w:spacing w:after="238" w:line="260" w:lineRule="exact"/>
        <w:ind w:right="160" w:firstLine="0"/>
        <w:jc w:val="left"/>
        <w:rPr>
          <w:b/>
          <w:bCs/>
          <w:smallCaps/>
          <w:sz w:val="24"/>
          <w:szCs w:val="24"/>
        </w:rPr>
      </w:pPr>
      <w:r w:rsidRPr="00767095">
        <w:rPr>
          <w:b/>
          <w:bCs/>
          <w:smallCaps/>
          <w:sz w:val="24"/>
          <w:szCs w:val="24"/>
        </w:rPr>
        <w:t>ПОЛИФУНКЦИОНАЛЬНОСТЬ</w:t>
      </w:r>
    </w:p>
    <w:p w:rsidR="00FE5A5B" w:rsidRPr="00767095" w:rsidRDefault="00FE5A5B" w:rsidP="001300D9">
      <w:pPr>
        <w:pStyle w:val="8"/>
        <w:numPr>
          <w:ilvl w:val="0"/>
          <w:numId w:val="13"/>
        </w:numPr>
        <w:spacing w:after="238" w:line="260" w:lineRule="exact"/>
        <w:ind w:right="160"/>
        <w:jc w:val="left"/>
        <w:rPr>
          <w:smallCaps/>
          <w:sz w:val="24"/>
          <w:szCs w:val="24"/>
        </w:rPr>
      </w:pPr>
      <w:r w:rsidRPr="00767095">
        <w:rPr>
          <w:smallCaps/>
          <w:sz w:val="24"/>
          <w:szCs w:val="24"/>
        </w:rPr>
        <w:t xml:space="preserve">3) </w:t>
      </w:r>
      <w:proofErr w:type="spellStart"/>
      <w:r w:rsidRPr="00767095">
        <w:rPr>
          <w:smallCaps/>
          <w:sz w:val="24"/>
          <w:szCs w:val="24"/>
        </w:rPr>
        <w:t>Полифункциональность</w:t>
      </w:r>
      <w:proofErr w:type="spellEnd"/>
      <w:r w:rsidRPr="00767095">
        <w:rPr>
          <w:smallCaps/>
          <w:sz w:val="24"/>
          <w:szCs w:val="24"/>
        </w:rPr>
        <w:t xml:space="preserve"> материалов предполагает:</w:t>
      </w:r>
    </w:p>
    <w:p w:rsidR="00FE5A5B" w:rsidRPr="00767095" w:rsidRDefault="00FE5A5B" w:rsidP="001300D9">
      <w:pPr>
        <w:pStyle w:val="8"/>
        <w:numPr>
          <w:ilvl w:val="0"/>
          <w:numId w:val="12"/>
        </w:numPr>
        <w:spacing w:after="238" w:line="260" w:lineRule="exact"/>
        <w:ind w:right="160"/>
        <w:jc w:val="left"/>
        <w:rPr>
          <w:smallCaps/>
          <w:sz w:val="24"/>
          <w:szCs w:val="24"/>
        </w:rPr>
      </w:pPr>
      <w:r w:rsidRPr="00767095">
        <w:rPr>
          <w:smallCaps/>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E5A5B" w:rsidRPr="00767095" w:rsidRDefault="00FE5A5B" w:rsidP="001300D9">
      <w:pPr>
        <w:pStyle w:val="8"/>
        <w:numPr>
          <w:ilvl w:val="0"/>
          <w:numId w:val="12"/>
        </w:numPr>
        <w:spacing w:after="238" w:line="260" w:lineRule="exact"/>
        <w:ind w:right="160"/>
        <w:jc w:val="left"/>
        <w:rPr>
          <w:smallCaps/>
          <w:sz w:val="24"/>
          <w:szCs w:val="24"/>
        </w:rPr>
      </w:pPr>
      <w:r w:rsidRPr="00767095">
        <w:rPr>
          <w:smallCaps/>
          <w:sz w:val="24"/>
          <w:szCs w:val="24"/>
        </w:rPr>
        <w:t>наличие в Организации полифункциональных (не обладающих жёстко закреплённым способом употребления) предметов, в том числе природных материалов, пригодных в разных видах детской активности (в том числе в качестве предметов-заместителей в детской игре).</w:t>
      </w:r>
    </w:p>
    <w:p w:rsidR="00FE5A5B" w:rsidRPr="00767095" w:rsidRDefault="00FE5A5B" w:rsidP="00291BF1">
      <w:pPr>
        <w:pStyle w:val="8"/>
        <w:spacing w:after="238" w:line="260" w:lineRule="exact"/>
        <w:ind w:right="160" w:firstLine="0"/>
        <w:jc w:val="left"/>
        <w:rPr>
          <w:b/>
          <w:bCs/>
          <w:smallCaps/>
          <w:sz w:val="24"/>
          <w:szCs w:val="24"/>
        </w:rPr>
      </w:pPr>
      <w:r w:rsidRPr="00767095">
        <w:rPr>
          <w:b/>
          <w:bCs/>
          <w:smallCaps/>
          <w:sz w:val="24"/>
          <w:szCs w:val="24"/>
        </w:rPr>
        <w:t>ВАРИАТИВНОСТЬ</w:t>
      </w:r>
    </w:p>
    <w:p w:rsidR="00FE5A5B" w:rsidRPr="00767095" w:rsidRDefault="00FE5A5B" w:rsidP="001300D9">
      <w:pPr>
        <w:pStyle w:val="8"/>
        <w:spacing w:after="238" w:line="260" w:lineRule="exact"/>
        <w:ind w:left="720" w:right="160" w:firstLine="0"/>
        <w:jc w:val="left"/>
        <w:rPr>
          <w:smallCaps/>
          <w:sz w:val="24"/>
          <w:szCs w:val="24"/>
        </w:rPr>
      </w:pPr>
      <w:r w:rsidRPr="00767095">
        <w:rPr>
          <w:smallCaps/>
          <w:sz w:val="24"/>
          <w:szCs w:val="24"/>
        </w:rPr>
        <w:t>4) Вариативность среды предполагает:</w:t>
      </w:r>
    </w:p>
    <w:p w:rsidR="00FE5A5B" w:rsidRPr="00767095" w:rsidRDefault="00FE5A5B" w:rsidP="001300D9">
      <w:pPr>
        <w:pStyle w:val="8"/>
        <w:numPr>
          <w:ilvl w:val="0"/>
          <w:numId w:val="14"/>
        </w:numPr>
        <w:spacing w:after="238" w:line="260" w:lineRule="exact"/>
        <w:ind w:right="160"/>
        <w:jc w:val="left"/>
        <w:rPr>
          <w:smallCaps/>
          <w:sz w:val="24"/>
          <w:szCs w:val="24"/>
        </w:rPr>
      </w:pPr>
      <w:r w:rsidRPr="00767095">
        <w:rPr>
          <w:smallCaps/>
          <w:sz w:val="24"/>
          <w:szCs w:val="24"/>
        </w:rPr>
        <w:t>наличие в Организации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E5A5B" w:rsidRPr="00767095" w:rsidRDefault="00FE5A5B" w:rsidP="00291BF1">
      <w:pPr>
        <w:pStyle w:val="8"/>
        <w:numPr>
          <w:ilvl w:val="0"/>
          <w:numId w:val="14"/>
        </w:numPr>
        <w:spacing w:after="238" w:line="260" w:lineRule="exact"/>
        <w:ind w:right="160"/>
        <w:jc w:val="left"/>
        <w:rPr>
          <w:smallCaps/>
          <w:sz w:val="24"/>
          <w:szCs w:val="24"/>
        </w:rPr>
      </w:pPr>
      <w:r w:rsidRPr="00767095">
        <w:rPr>
          <w:smallCaps/>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E5A5B" w:rsidRPr="00767095" w:rsidRDefault="00FE5A5B" w:rsidP="00291BF1">
      <w:pPr>
        <w:pStyle w:val="8"/>
        <w:spacing w:after="238" w:line="260" w:lineRule="exact"/>
        <w:ind w:right="160" w:firstLine="0"/>
        <w:jc w:val="left"/>
        <w:rPr>
          <w:smallCaps/>
          <w:sz w:val="24"/>
          <w:szCs w:val="24"/>
        </w:rPr>
      </w:pPr>
      <w:r w:rsidRPr="00767095">
        <w:rPr>
          <w:b/>
          <w:bCs/>
          <w:smallCaps/>
          <w:sz w:val="24"/>
          <w:szCs w:val="24"/>
        </w:rPr>
        <w:t>ДОСТУПНОСТЬ</w:t>
      </w:r>
    </w:p>
    <w:p w:rsidR="00FE5A5B" w:rsidRPr="00767095" w:rsidRDefault="00FE5A5B" w:rsidP="001300D9">
      <w:pPr>
        <w:pStyle w:val="8"/>
        <w:spacing w:after="238" w:line="260" w:lineRule="exact"/>
        <w:ind w:left="720" w:right="160" w:firstLine="0"/>
        <w:jc w:val="left"/>
        <w:rPr>
          <w:smallCaps/>
          <w:sz w:val="24"/>
          <w:szCs w:val="24"/>
        </w:rPr>
      </w:pPr>
      <w:r w:rsidRPr="00767095">
        <w:rPr>
          <w:smallCaps/>
          <w:sz w:val="24"/>
          <w:szCs w:val="24"/>
        </w:rPr>
        <w:t>5)  Доступность среды предполагает:</w:t>
      </w:r>
    </w:p>
    <w:p w:rsidR="00FE5A5B" w:rsidRPr="00767095" w:rsidRDefault="00FE5A5B" w:rsidP="001300D9">
      <w:pPr>
        <w:pStyle w:val="8"/>
        <w:numPr>
          <w:ilvl w:val="0"/>
          <w:numId w:val="15"/>
        </w:numPr>
        <w:spacing w:after="238" w:line="260" w:lineRule="exact"/>
        <w:ind w:right="160"/>
        <w:jc w:val="left"/>
        <w:rPr>
          <w:smallCaps/>
          <w:sz w:val="24"/>
          <w:szCs w:val="24"/>
        </w:rPr>
      </w:pPr>
      <w:r w:rsidRPr="00767095">
        <w:rPr>
          <w:smallCaps/>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E5A5B" w:rsidRPr="00767095" w:rsidRDefault="00FE5A5B" w:rsidP="001300D9">
      <w:pPr>
        <w:pStyle w:val="8"/>
        <w:numPr>
          <w:ilvl w:val="0"/>
          <w:numId w:val="15"/>
        </w:numPr>
        <w:spacing w:after="238" w:line="260" w:lineRule="exact"/>
        <w:ind w:right="160"/>
        <w:jc w:val="left"/>
        <w:rPr>
          <w:smallCaps/>
          <w:sz w:val="24"/>
          <w:szCs w:val="24"/>
        </w:rPr>
      </w:pPr>
      <w:r w:rsidRPr="00767095">
        <w:rPr>
          <w:smallCaps/>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E5A5B" w:rsidRPr="00767095" w:rsidRDefault="00FE5A5B" w:rsidP="001300D9">
      <w:pPr>
        <w:pStyle w:val="8"/>
        <w:numPr>
          <w:ilvl w:val="0"/>
          <w:numId w:val="15"/>
        </w:numPr>
        <w:spacing w:after="238" w:line="260" w:lineRule="exact"/>
        <w:ind w:right="160"/>
        <w:jc w:val="left"/>
        <w:rPr>
          <w:smallCaps/>
          <w:sz w:val="24"/>
          <w:szCs w:val="24"/>
        </w:rPr>
      </w:pPr>
      <w:r w:rsidRPr="00767095">
        <w:rPr>
          <w:smallCaps/>
          <w:sz w:val="24"/>
          <w:szCs w:val="24"/>
        </w:rPr>
        <w:lastRenderedPageBreak/>
        <w:t>исправность и сохранность материалов и оборудования.</w:t>
      </w:r>
    </w:p>
    <w:p w:rsidR="00FE5A5B" w:rsidRPr="00767095" w:rsidRDefault="00FE5A5B" w:rsidP="00291BF1">
      <w:pPr>
        <w:pStyle w:val="8"/>
        <w:spacing w:after="238" w:line="260" w:lineRule="exact"/>
        <w:ind w:right="160" w:firstLine="0"/>
        <w:jc w:val="left"/>
        <w:rPr>
          <w:b/>
          <w:bCs/>
          <w:smallCaps/>
          <w:sz w:val="24"/>
          <w:szCs w:val="24"/>
        </w:rPr>
      </w:pPr>
      <w:r w:rsidRPr="00767095">
        <w:rPr>
          <w:b/>
          <w:bCs/>
          <w:smallCaps/>
          <w:sz w:val="24"/>
          <w:szCs w:val="24"/>
        </w:rPr>
        <w:t>БЕЗОПАСНОСТЬ</w:t>
      </w:r>
    </w:p>
    <w:p w:rsidR="00FE5A5B" w:rsidRPr="00767095" w:rsidRDefault="00FE5A5B" w:rsidP="001300D9">
      <w:pPr>
        <w:pStyle w:val="8"/>
        <w:spacing w:after="238" w:line="260" w:lineRule="exact"/>
        <w:ind w:left="720" w:right="160" w:firstLine="0"/>
        <w:jc w:val="left"/>
        <w:rPr>
          <w:smallCaps/>
          <w:sz w:val="24"/>
          <w:szCs w:val="24"/>
        </w:rPr>
      </w:pPr>
      <w:r w:rsidRPr="00767095">
        <w:rPr>
          <w:smallCaps/>
          <w:sz w:val="24"/>
          <w:szCs w:val="24"/>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FE5A5B" w:rsidRPr="00767095" w:rsidRDefault="00FE5A5B" w:rsidP="007F07B1">
      <w:pPr>
        <w:pStyle w:val="8"/>
        <w:spacing w:after="238" w:line="260" w:lineRule="exact"/>
        <w:ind w:right="160" w:firstLine="0"/>
        <w:jc w:val="left"/>
        <w:rPr>
          <w:b/>
          <w:smallCaps/>
          <w:sz w:val="24"/>
          <w:szCs w:val="24"/>
        </w:rPr>
      </w:pPr>
      <w:r w:rsidRPr="00767095">
        <w:rPr>
          <w:b/>
          <w:smallCaps/>
          <w:sz w:val="24"/>
          <w:szCs w:val="24"/>
        </w:rPr>
        <w:t>Функции предметно-развивающей  среды</w:t>
      </w:r>
    </w:p>
    <w:p w:rsidR="00FE5A5B" w:rsidRPr="00767095" w:rsidRDefault="00FE5A5B" w:rsidP="001300D9">
      <w:pPr>
        <w:pStyle w:val="8"/>
        <w:numPr>
          <w:ilvl w:val="0"/>
          <w:numId w:val="16"/>
        </w:numPr>
        <w:spacing w:after="238" w:line="260" w:lineRule="exact"/>
        <w:ind w:right="160"/>
        <w:jc w:val="left"/>
        <w:rPr>
          <w:smallCaps/>
          <w:sz w:val="24"/>
          <w:szCs w:val="24"/>
        </w:rPr>
      </w:pPr>
      <w:r w:rsidRPr="00767095">
        <w:rPr>
          <w:bCs/>
          <w:smallCaps/>
          <w:sz w:val="24"/>
          <w:szCs w:val="24"/>
        </w:rPr>
        <w:t>Информационная</w:t>
      </w:r>
      <w:r w:rsidRPr="00767095">
        <w:rPr>
          <w:smallCaps/>
          <w:sz w:val="24"/>
          <w:szCs w:val="24"/>
        </w:rPr>
        <w:t xml:space="preserve"> – каждый предмет несет определенные сведения об окружающем мире, становится средством передачи социального опыта.</w:t>
      </w:r>
    </w:p>
    <w:p w:rsidR="00FE5A5B" w:rsidRPr="00767095" w:rsidRDefault="00FE5A5B" w:rsidP="001300D9">
      <w:pPr>
        <w:pStyle w:val="8"/>
        <w:numPr>
          <w:ilvl w:val="0"/>
          <w:numId w:val="16"/>
        </w:numPr>
        <w:spacing w:after="238" w:line="260" w:lineRule="exact"/>
        <w:ind w:right="160"/>
        <w:jc w:val="left"/>
        <w:rPr>
          <w:smallCaps/>
          <w:sz w:val="24"/>
          <w:szCs w:val="24"/>
        </w:rPr>
      </w:pPr>
      <w:r w:rsidRPr="00767095">
        <w:rPr>
          <w:bCs/>
          <w:smallCaps/>
          <w:sz w:val="24"/>
          <w:szCs w:val="24"/>
        </w:rPr>
        <w:t>Стимулирующая</w:t>
      </w:r>
      <w:r w:rsidRPr="00767095">
        <w:rPr>
          <w:smallCaps/>
          <w:sz w:val="24"/>
          <w:szCs w:val="24"/>
        </w:rPr>
        <w:t xml:space="preserve"> – должна быть мобильной и динамичной.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w:t>
      </w:r>
    </w:p>
    <w:p w:rsidR="00FE5A5B" w:rsidRPr="00767095" w:rsidRDefault="00FE5A5B" w:rsidP="001300D9">
      <w:pPr>
        <w:pStyle w:val="8"/>
        <w:numPr>
          <w:ilvl w:val="0"/>
          <w:numId w:val="16"/>
        </w:numPr>
        <w:spacing w:after="238" w:line="260" w:lineRule="exact"/>
        <w:ind w:right="160"/>
        <w:jc w:val="left"/>
        <w:rPr>
          <w:smallCaps/>
          <w:sz w:val="24"/>
          <w:szCs w:val="24"/>
        </w:rPr>
      </w:pPr>
      <w:r w:rsidRPr="00767095">
        <w:rPr>
          <w:bCs/>
          <w:smallCaps/>
          <w:sz w:val="24"/>
          <w:szCs w:val="24"/>
        </w:rPr>
        <w:t>Развивающая</w:t>
      </w:r>
      <w:r w:rsidRPr="00767095">
        <w:rPr>
          <w:smallCaps/>
          <w:sz w:val="24"/>
          <w:szCs w:val="24"/>
        </w:rPr>
        <w:t xml:space="preserve"> – сочетание традиционных и новых, необычных компонентов, что обеспечивает преемственность развития деятельности от простых ее форм к более сложным.</w:t>
      </w:r>
    </w:p>
    <w:p w:rsidR="00FE5A5B" w:rsidRPr="00767095" w:rsidRDefault="00FE5A5B" w:rsidP="0007695E">
      <w:pPr>
        <w:pStyle w:val="8"/>
        <w:spacing w:after="238" w:line="260" w:lineRule="exact"/>
        <w:ind w:right="160" w:firstLine="0"/>
        <w:jc w:val="left"/>
        <w:rPr>
          <w:b/>
          <w:bCs/>
          <w:smallCaps/>
          <w:sz w:val="24"/>
          <w:szCs w:val="24"/>
        </w:rPr>
      </w:pPr>
      <w:r w:rsidRPr="00767095">
        <w:rPr>
          <w:b/>
          <w:bCs/>
          <w:smallCaps/>
          <w:sz w:val="24"/>
          <w:szCs w:val="24"/>
        </w:rPr>
        <w:t>Предметно – развивающая среда в детском саду должна:</w:t>
      </w:r>
    </w:p>
    <w:p w:rsidR="00FE5A5B" w:rsidRPr="00767095" w:rsidRDefault="00FE5A5B" w:rsidP="001300D9">
      <w:pPr>
        <w:pStyle w:val="8"/>
        <w:numPr>
          <w:ilvl w:val="0"/>
          <w:numId w:val="17"/>
        </w:numPr>
        <w:spacing w:after="238" w:line="260" w:lineRule="exact"/>
        <w:ind w:right="160"/>
        <w:jc w:val="left"/>
        <w:rPr>
          <w:smallCaps/>
          <w:sz w:val="24"/>
          <w:szCs w:val="24"/>
        </w:rPr>
      </w:pPr>
      <w:r w:rsidRPr="00767095">
        <w:rPr>
          <w:smallCaps/>
          <w:sz w:val="24"/>
          <w:szCs w:val="24"/>
        </w:rPr>
        <w:t>Иметь привлекательный вид;</w:t>
      </w:r>
    </w:p>
    <w:p w:rsidR="00FE5A5B" w:rsidRPr="00767095" w:rsidRDefault="00FE5A5B" w:rsidP="001300D9">
      <w:pPr>
        <w:pStyle w:val="8"/>
        <w:numPr>
          <w:ilvl w:val="0"/>
          <w:numId w:val="17"/>
        </w:numPr>
        <w:spacing w:after="238" w:line="260" w:lineRule="exact"/>
        <w:ind w:right="160"/>
        <w:jc w:val="left"/>
        <w:rPr>
          <w:smallCaps/>
          <w:sz w:val="24"/>
          <w:szCs w:val="24"/>
        </w:rPr>
      </w:pPr>
      <w:r w:rsidRPr="00767095">
        <w:rPr>
          <w:smallCaps/>
          <w:sz w:val="24"/>
          <w:szCs w:val="24"/>
        </w:rPr>
        <w:t>Выступать в роли естественного фона жизни ребенка;</w:t>
      </w:r>
    </w:p>
    <w:p w:rsidR="00FE5A5B" w:rsidRPr="00767095" w:rsidRDefault="00FE5A5B" w:rsidP="001300D9">
      <w:pPr>
        <w:pStyle w:val="8"/>
        <w:numPr>
          <w:ilvl w:val="0"/>
          <w:numId w:val="17"/>
        </w:numPr>
        <w:spacing w:after="238" w:line="260" w:lineRule="exact"/>
        <w:ind w:right="160"/>
        <w:jc w:val="left"/>
        <w:rPr>
          <w:smallCaps/>
          <w:sz w:val="24"/>
          <w:szCs w:val="24"/>
        </w:rPr>
      </w:pPr>
      <w:r w:rsidRPr="00767095">
        <w:rPr>
          <w:smallCaps/>
          <w:sz w:val="24"/>
          <w:szCs w:val="24"/>
        </w:rPr>
        <w:t>Снимать утомляемость;</w:t>
      </w:r>
    </w:p>
    <w:p w:rsidR="00FE5A5B" w:rsidRPr="00767095" w:rsidRDefault="00FE5A5B" w:rsidP="001300D9">
      <w:pPr>
        <w:pStyle w:val="8"/>
        <w:numPr>
          <w:ilvl w:val="0"/>
          <w:numId w:val="17"/>
        </w:numPr>
        <w:spacing w:after="238" w:line="260" w:lineRule="exact"/>
        <w:ind w:right="160"/>
        <w:jc w:val="left"/>
        <w:rPr>
          <w:smallCaps/>
          <w:sz w:val="24"/>
          <w:szCs w:val="24"/>
        </w:rPr>
      </w:pPr>
      <w:r w:rsidRPr="00767095">
        <w:rPr>
          <w:smallCaps/>
          <w:sz w:val="24"/>
          <w:szCs w:val="24"/>
        </w:rPr>
        <w:t>Положительно влиять на эмоциональное состояние;</w:t>
      </w:r>
    </w:p>
    <w:p w:rsidR="00FE5A5B" w:rsidRPr="00767095" w:rsidRDefault="00FE5A5B" w:rsidP="001300D9">
      <w:pPr>
        <w:pStyle w:val="8"/>
        <w:numPr>
          <w:ilvl w:val="0"/>
          <w:numId w:val="17"/>
        </w:numPr>
        <w:spacing w:after="238" w:line="260" w:lineRule="exact"/>
        <w:ind w:right="160"/>
        <w:jc w:val="left"/>
        <w:rPr>
          <w:smallCaps/>
          <w:sz w:val="24"/>
          <w:szCs w:val="24"/>
        </w:rPr>
      </w:pPr>
      <w:r w:rsidRPr="00767095">
        <w:rPr>
          <w:smallCaps/>
          <w:sz w:val="24"/>
          <w:szCs w:val="24"/>
        </w:rPr>
        <w:t>Помогать ребенку индивидуально познавать окружающий мир;</w:t>
      </w:r>
    </w:p>
    <w:p w:rsidR="00FE5A5B" w:rsidRPr="00767095" w:rsidRDefault="00FE5A5B" w:rsidP="001300D9">
      <w:pPr>
        <w:pStyle w:val="8"/>
        <w:numPr>
          <w:ilvl w:val="0"/>
          <w:numId w:val="17"/>
        </w:numPr>
        <w:spacing w:after="238" w:line="260" w:lineRule="exact"/>
        <w:ind w:right="160"/>
        <w:jc w:val="left"/>
        <w:rPr>
          <w:smallCaps/>
          <w:sz w:val="24"/>
          <w:szCs w:val="24"/>
        </w:rPr>
      </w:pPr>
      <w:r w:rsidRPr="00767095">
        <w:rPr>
          <w:smallCaps/>
          <w:sz w:val="24"/>
          <w:szCs w:val="24"/>
        </w:rPr>
        <w:t>Давать возможность ребенку заниматься самостоятельной деятельностью.</w:t>
      </w:r>
    </w:p>
    <w:p w:rsidR="00FE5A5B" w:rsidRPr="00767095" w:rsidRDefault="00FE5A5B" w:rsidP="001300D9">
      <w:pPr>
        <w:pStyle w:val="8"/>
        <w:spacing w:after="238" w:line="260" w:lineRule="exact"/>
        <w:ind w:left="720" w:right="160" w:firstLine="0"/>
        <w:jc w:val="left"/>
        <w:rPr>
          <w:bCs/>
          <w:smallCaps/>
          <w:sz w:val="24"/>
          <w:szCs w:val="24"/>
        </w:rPr>
      </w:pPr>
      <w:r w:rsidRPr="00767095">
        <w:rPr>
          <w:bCs/>
          <w:smallCaps/>
          <w:sz w:val="24"/>
          <w:szCs w:val="24"/>
        </w:rPr>
        <w:t>Предметно – развивающая среда должна ориентироваться на «зону ближайшего развития»:</w:t>
      </w:r>
    </w:p>
    <w:p w:rsidR="00FE5A5B" w:rsidRPr="00767095" w:rsidRDefault="00FE5A5B" w:rsidP="001300D9">
      <w:pPr>
        <w:pStyle w:val="8"/>
        <w:numPr>
          <w:ilvl w:val="0"/>
          <w:numId w:val="19"/>
        </w:numPr>
        <w:spacing w:after="238" w:line="260" w:lineRule="exact"/>
        <w:ind w:right="160"/>
        <w:jc w:val="left"/>
        <w:rPr>
          <w:smallCaps/>
          <w:sz w:val="24"/>
          <w:szCs w:val="24"/>
        </w:rPr>
      </w:pPr>
      <w:r w:rsidRPr="00767095">
        <w:rPr>
          <w:smallCaps/>
          <w:sz w:val="24"/>
          <w:szCs w:val="24"/>
        </w:rPr>
        <w:t>Содержать предметы и материалы известные детям, для самостоятельной деятельности, а также для деятельности со сверстниками;</w:t>
      </w:r>
    </w:p>
    <w:p w:rsidR="00FE5A5B" w:rsidRPr="00767095" w:rsidRDefault="00FE5A5B" w:rsidP="001300D9">
      <w:pPr>
        <w:pStyle w:val="8"/>
        <w:numPr>
          <w:ilvl w:val="0"/>
          <w:numId w:val="19"/>
        </w:numPr>
        <w:spacing w:after="238" w:line="260" w:lineRule="exact"/>
        <w:ind w:right="160"/>
        <w:jc w:val="left"/>
        <w:rPr>
          <w:smallCaps/>
          <w:sz w:val="24"/>
          <w:szCs w:val="24"/>
        </w:rPr>
      </w:pPr>
      <w:r w:rsidRPr="00767095">
        <w:rPr>
          <w:smallCaps/>
          <w:sz w:val="24"/>
          <w:szCs w:val="24"/>
        </w:rPr>
        <w:t>Предметы и материалы, которыми дети будут овладевать в совместной     деятельности с педагогом;</w:t>
      </w:r>
    </w:p>
    <w:p w:rsidR="00FE5A5B" w:rsidRPr="00767095" w:rsidRDefault="00FE5A5B" w:rsidP="001300D9">
      <w:pPr>
        <w:pStyle w:val="8"/>
        <w:numPr>
          <w:ilvl w:val="0"/>
          <w:numId w:val="19"/>
        </w:numPr>
        <w:spacing w:after="238" w:line="260" w:lineRule="exact"/>
        <w:ind w:right="160"/>
        <w:jc w:val="left"/>
        <w:rPr>
          <w:smallCaps/>
          <w:sz w:val="24"/>
          <w:szCs w:val="24"/>
        </w:rPr>
      </w:pPr>
      <w:r w:rsidRPr="00767095">
        <w:rPr>
          <w:smallCaps/>
          <w:sz w:val="24"/>
          <w:szCs w:val="24"/>
        </w:rPr>
        <w:t>Совсем незнакомые предметы и материалы.</w:t>
      </w:r>
    </w:p>
    <w:p w:rsidR="00FE5A5B" w:rsidRPr="00767095" w:rsidRDefault="00FE5A5B" w:rsidP="00291BF1">
      <w:pPr>
        <w:pStyle w:val="8"/>
        <w:spacing w:after="238" w:line="260" w:lineRule="exact"/>
        <w:ind w:right="160" w:firstLine="0"/>
        <w:jc w:val="left"/>
        <w:rPr>
          <w:sz w:val="24"/>
          <w:szCs w:val="24"/>
        </w:rPr>
      </w:pPr>
      <w:r w:rsidRPr="00767095">
        <w:rPr>
          <w:sz w:val="24"/>
          <w:szCs w:val="24"/>
        </w:rPr>
        <w:t>При организации предметно – развивающей среды в дошкольном учреждении важнейшим условием является учет возрастных особенностей и потребностей детей, которые имеют свои отличительные признаки.</w:t>
      </w:r>
    </w:p>
    <w:p w:rsidR="00FE5A5B" w:rsidRPr="00767095" w:rsidRDefault="00FE5A5B" w:rsidP="00291BF1">
      <w:pPr>
        <w:pStyle w:val="8"/>
        <w:spacing w:after="238" w:line="260" w:lineRule="exact"/>
        <w:ind w:right="160" w:firstLine="0"/>
        <w:jc w:val="left"/>
        <w:rPr>
          <w:sz w:val="24"/>
          <w:szCs w:val="24"/>
        </w:rPr>
      </w:pPr>
      <w:r w:rsidRPr="00767095">
        <w:rPr>
          <w:sz w:val="24"/>
          <w:szCs w:val="24"/>
        </w:rPr>
        <w:t xml:space="preserve"> • Для детей третьего года жизни является свободное и большое пространство, где они могут быть в активном движении – лазании, катании. </w:t>
      </w:r>
    </w:p>
    <w:p w:rsidR="00FE5A5B" w:rsidRPr="00767095" w:rsidRDefault="00FE5A5B" w:rsidP="00291BF1">
      <w:pPr>
        <w:pStyle w:val="8"/>
        <w:spacing w:after="238" w:line="260" w:lineRule="exact"/>
        <w:ind w:right="160" w:firstLine="0"/>
        <w:jc w:val="left"/>
        <w:rPr>
          <w:sz w:val="24"/>
          <w:szCs w:val="24"/>
        </w:rPr>
      </w:pPr>
      <w:r w:rsidRPr="00767095">
        <w:rPr>
          <w:sz w:val="24"/>
          <w:szCs w:val="24"/>
        </w:rPr>
        <w:t xml:space="preserve">• На четвертом году жизни ребенку необходим развернутый центр сюжетно-ролевых игр с яркими особенностями атрибутов, дети стремятся быть похожими на взрослых, быть такими же важными и большими. </w:t>
      </w:r>
    </w:p>
    <w:p w:rsidR="00FE5A5B" w:rsidRPr="00767095" w:rsidRDefault="00FE5A5B" w:rsidP="00291BF1">
      <w:pPr>
        <w:pStyle w:val="8"/>
        <w:spacing w:after="238" w:line="260" w:lineRule="exact"/>
        <w:ind w:right="160" w:firstLine="0"/>
        <w:jc w:val="left"/>
        <w:rPr>
          <w:sz w:val="24"/>
          <w:szCs w:val="24"/>
        </w:rPr>
      </w:pPr>
      <w:r w:rsidRPr="00767095">
        <w:rPr>
          <w:sz w:val="24"/>
          <w:szCs w:val="24"/>
        </w:rPr>
        <w:lastRenderedPageBreak/>
        <w:t>• В старшем дошкольном возрасте проявляется потребность в игре со сверстниками, создавать свой мир игры. Кроме того в предметно-развивающей среде должно учитываться формирование психологических новообразований в разные годы жизни</w:t>
      </w:r>
    </w:p>
    <w:p w:rsidR="00FE5A5B" w:rsidRPr="00767095" w:rsidRDefault="00FE5A5B" w:rsidP="00CE3C80">
      <w:pPr>
        <w:pStyle w:val="8"/>
        <w:shd w:val="clear" w:color="auto" w:fill="auto"/>
        <w:ind w:left="120" w:right="20" w:firstLine="720"/>
        <w:jc w:val="both"/>
        <w:rPr>
          <w:smallCaps/>
          <w:sz w:val="24"/>
          <w:szCs w:val="24"/>
        </w:rPr>
      </w:pPr>
      <w:r w:rsidRPr="00767095">
        <w:rPr>
          <w:rStyle w:val="13pt"/>
          <w:color w:val="auto"/>
          <w:sz w:val="24"/>
          <w:szCs w:val="24"/>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rsidR="00FE5A5B" w:rsidRPr="00767095" w:rsidRDefault="00FE5A5B" w:rsidP="00CE3C80">
      <w:pPr>
        <w:pStyle w:val="8"/>
        <w:shd w:val="clear" w:color="auto" w:fill="auto"/>
        <w:ind w:left="120" w:right="20" w:firstLine="720"/>
        <w:jc w:val="left"/>
        <w:rPr>
          <w:smallCaps/>
          <w:sz w:val="24"/>
          <w:szCs w:val="24"/>
        </w:rPr>
      </w:pPr>
      <w:r w:rsidRPr="00767095">
        <w:rPr>
          <w:rStyle w:val="13pt"/>
          <w:color w:val="auto"/>
          <w:sz w:val="24"/>
          <w:szCs w:val="24"/>
        </w:rPr>
        <w:t>Если позволяют условия учреждения, можно обустроить места для самостоятельной деятельности детей не только в групповых помещениях, но и в спальнях, раздевалках. Все это способствует эмоциональному раскрепощению, укрепляет чувство уверенности в себе и защищенности.</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 xml:space="preserve">Значительную роль в развитии дошкольника играет </w:t>
      </w:r>
      <w:r w:rsidRPr="00767095">
        <w:rPr>
          <w:rStyle w:val="a4"/>
          <w:b w:val="0"/>
          <w:i w:val="0"/>
          <w:smallCaps/>
          <w:color w:val="auto"/>
          <w:sz w:val="24"/>
          <w:szCs w:val="24"/>
        </w:rPr>
        <w:t>искусство,</w:t>
      </w:r>
      <w:r w:rsidRPr="00767095">
        <w:rPr>
          <w:rStyle w:val="13pt"/>
          <w:color w:val="auto"/>
          <w:sz w:val="24"/>
          <w:szCs w:val="24"/>
        </w:rPr>
        <w:t xml:space="preserve">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 xml:space="preserve">Предметно-пространственная среда организуется по принципу небольших полузамкнутых </w:t>
      </w:r>
      <w:proofErr w:type="spellStart"/>
      <w:r w:rsidRPr="00767095">
        <w:rPr>
          <w:rStyle w:val="13pt"/>
          <w:color w:val="auto"/>
          <w:sz w:val="24"/>
          <w:szCs w:val="24"/>
        </w:rPr>
        <w:t>микропространств</w:t>
      </w:r>
      <w:proofErr w:type="spellEnd"/>
      <w:r w:rsidRPr="00767095">
        <w:rPr>
          <w:rStyle w:val="13pt"/>
          <w:color w:val="auto"/>
          <w:sz w:val="24"/>
          <w:szCs w:val="24"/>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w:t>
      </w:r>
      <w:r w:rsidRPr="00767095">
        <w:rPr>
          <w:rStyle w:val="13pt"/>
          <w:b/>
          <w:color w:val="auto"/>
          <w:sz w:val="24"/>
          <w:szCs w:val="24"/>
        </w:rPr>
        <w:t>различные центры активности</w:t>
      </w:r>
      <w:r w:rsidRPr="00767095">
        <w:rPr>
          <w:rStyle w:val="13pt"/>
          <w:color w:val="auto"/>
          <w:sz w:val="24"/>
          <w:szCs w:val="24"/>
        </w:rPr>
        <w:t>:</w:t>
      </w:r>
    </w:p>
    <w:p w:rsidR="00FE5A5B" w:rsidRPr="00767095" w:rsidRDefault="00FE5A5B" w:rsidP="00CE3C80">
      <w:pPr>
        <w:pStyle w:val="8"/>
        <w:numPr>
          <w:ilvl w:val="0"/>
          <w:numId w:val="1"/>
        </w:numPr>
        <w:shd w:val="clear" w:color="auto" w:fill="auto"/>
        <w:tabs>
          <w:tab w:val="left" w:pos="375"/>
        </w:tabs>
        <w:ind w:left="380" w:right="20" w:hanging="360"/>
        <w:jc w:val="both"/>
        <w:rPr>
          <w:smallCaps/>
          <w:sz w:val="24"/>
          <w:szCs w:val="24"/>
        </w:rPr>
      </w:pPr>
      <w:r w:rsidRPr="00767095">
        <w:rPr>
          <w:rStyle w:val="13pt"/>
          <w:b/>
          <w:color w:val="auto"/>
          <w:sz w:val="24"/>
          <w:szCs w:val="24"/>
        </w:rPr>
        <w:t xml:space="preserve">«Центр познания» </w:t>
      </w:r>
      <w:r w:rsidRPr="00767095">
        <w:rPr>
          <w:rStyle w:val="13pt"/>
          <w:color w:val="auto"/>
          <w:sz w:val="24"/>
          <w:szCs w:val="24"/>
        </w:rPr>
        <w:t xml:space="preserve">обеспечивает решение задач </w:t>
      </w:r>
      <w:proofErr w:type="spellStart"/>
      <w:r w:rsidRPr="00767095">
        <w:rPr>
          <w:rStyle w:val="13pt"/>
          <w:color w:val="auto"/>
          <w:sz w:val="24"/>
          <w:szCs w:val="24"/>
        </w:rPr>
        <w:t>познавательно</w:t>
      </w:r>
      <w:r w:rsidRPr="00767095">
        <w:rPr>
          <w:rStyle w:val="13pt"/>
          <w:color w:val="auto"/>
          <w:sz w:val="24"/>
          <w:szCs w:val="24"/>
        </w:rPr>
        <w:softHyphen/>
        <w:t>исследовательской</w:t>
      </w:r>
      <w:proofErr w:type="spellEnd"/>
      <w:r w:rsidRPr="00767095">
        <w:rPr>
          <w:rStyle w:val="13pt"/>
          <w:color w:val="auto"/>
          <w:sz w:val="24"/>
          <w:szCs w:val="24"/>
        </w:rPr>
        <w:t xml:space="preserve"> деятельности детей (развивающие и логические игры, речевые игры, игры с буквами, звуками и слогами; опыты и эксперименты);</w:t>
      </w:r>
    </w:p>
    <w:p w:rsidR="00FE5A5B" w:rsidRPr="00767095" w:rsidRDefault="00FE5A5B" w:rsidP="00CE3C80">
      <w:pPr>
        <w:pStyle w:val="8"/>
        <w:numPr>
          <w:ilvl w:val="0"/>
          <w:numId w:val="1"/>
        </w:numPr>
        <w:shd w:val="clear" w:color="auto" w:fill="auto"/>
        <w:tabs>
          <w:tab w:val="left" w:pos="375"/>
        </w:tabs>
        <w:ind w:left="380" w:right="20" w:hanging="360"/>
        <w:jc w:val="both"/>
        <w:rPr>
          <w:smallCaps/>
          <w:sz w:val="24"/>
          <w:szCs w:val="24"/>
        </w:rPr>
      </w:pPr>
      <w:r w:rsidRPr="00767095">
        <w:rPr>
          <w:rStyle w:val="13pt"/>
          <w:b/>
          <w:color w:val="auto"/>
          <w:sz w:val="24"/>
          <w:szCs w:val="24"/>
        </w:rPr>
        <w:t>«Центр творчества»</w:t>
      </w:r>
      <w:r w:rsidRPr="00767095">
        <w:rPr>
          <w:rStyle w:val="13pt"/>
          <w:color w:val="auto"/>
          <w:sz w:val="24"/>
          <w:szCs w:val="24"/>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FE5A5B" w:rsidRPr="00767095" w:rsidRDefault="00FE5A5B" w:rsidP="00CE3C80">
      <w:pPr>
        <w:pStyle w:val="8"/>
        <w:numPr>
          <w:ilvl w:val="0"/>
          <w:numId w:val="1"/>
        </w:numPr>
        <w:shd w:val="clear" w:color="auto" w:fill="auto"/>
        <w:tabs>
          <w:tab w:val="left" w:pos="375"/>
        </w:tabs>
        <w:ind w:left="380" w:right="20" w:hanging="360"/>
        <w:jc w:val="both"/>
        <w:rPr>
          <w:smallCaps/>
          <w:sz w:val="24"/>
          <w:szCs w:val="24"/>
        </w:rPr>
      </w:pPr>
      <w:r w:rsidRPr="00767095">
        <w:rPr>
          <w:rStyle w:val="13pt"/>
          <w:b/>
          <w:color w:val="auto"/>
          <w:sz w:val="24"/>
          <w:szCs w:val="24"/>
        </w:rPr>
        <w:t>«Игровой центр»,</w:t>
      </w:r>
      <w:r w:rsidRPr="00767095">
        <w:rPr>
          <w:rStyle w:val="13pt"/>
          <w:color w:val="auto"/>
          <w:sz w:val="24"/>
          <w:szCs w:val="24"/>
        </w:rPr>
        <w:t xml:space="preserve"> обеспечивающий организацию самостоятельных </w:t>
      </w:r>
      <w:proofErr w:type="spellStart"/>
      <w:r w:rsidRPr="00767095">
        <w:rPr>
          <w:rStyle w:val="13pt"/>
          <w:color w:val="auto"/>
          <w:sz w:val="24"/>
          <w:szCs w:val="24"/>
        </w:rPr>
        <w:t>сюжетно</w:t>
      </w:r>
      <w:r w:rsidRPr="00767095">
        <w:rPr>
          <w:rStyle w:val="13pt"/>
          <w:color w:val="auto"/>
          <w:sz w:val="24"/>
          <w:szCs w:val="24"/>
        </w:rPr>
        <w:softHyphen/>
        <w:t>ролевых</w:t>
      </w:r>
      <w:proofErr w:type="spellEnd"/>
      <w:r w:rsidRPr="00767095">
        <w:rPr>
          <w:rStyle w:val="13pt"/>
          <w:color w:val="auto"/>
          <w:sz w:val="24"/>
          <w:szCs w:val="24"/>
        </w:rPr>
        <w:t xml:space="preserve"> игр;</w:t>
      </w:r>
    </w:p>
    <w:p w:rsidR="00FE5A5B" w:rsidRPr="00767095" w:rsidRDefault="00FE5A5B" w:rsidP="00CE3C80">
      <w:pPr>
        <w:pStyle w:val="8"/>
        <w:numPr>
          <w:ilvl w:val="0"/>
          <w:numId w:val="1"/>
        </w:numPr>
        <w:shd w:val="clear" w:color="auto" w:fill="auto"/>
        <w:tabs>
          <w:tab w:val="left" w:pos="447"/>
        </w:tabs>
        <w:spacing w:line="326" w:lineRule="exact"/>
        <w:ind w:left="380" w:right="20" w:hanging="360"/>
        <w:jc w:val="both"/>
        <w:rPr>
          <w:smallCaps/>
          <w:sz w:val="24"/>
          <w:szCs w:val="24"/>
        </w:rPr>
      </w:pPr>
      <w:r w:rsidRPr="00767095">
        <w:rPr>
          <w:rStyle w:val="13pt"/>
          <w:b/>
          <w:color w:val="auto"/>
          <w:sz w:val="24"/>
          <w:szCs w:val="24"/>
        </w:rPr>
        <w:t>«Литературный центр»,</w:t>
      </w:r>
      <w:r w:rsidRPr="00767095">
        <w:rPr>
          <w:rStyle w:val="13pt"/>
          <w:color w:val="auto"/>
          <w:sz w:val="24"/>
          <w:szCs w:val="24"/>
        </w:rPr>
        <w:t xml:space="preserve"> обеспечивающий литературное развитие дошкольников;</w:t>
      </w:r>
    </w:p>
    <w:p w:rsidR="00FE5A5B" w:rsidRPr="00767095" w:rsidRDefault="00FE5A5B" w:rsidP="00CE3C80">
      <w:pPr>
        <w:pStyle w:val="8"/>
        <w:numPr>
          <w:ilvl w:val="0"/>
          <w:numId w:val="1"/>
        </w:numPr>
        <w:shd w:val="clear" w:color="auto" w:fill="auto"/>
        <w:tabs>
          <w:tab w:val="left" w:pos="447"/>
        </w:tabs>
        <w:ind w:left="380" w:right="20" w:hanging="360"/>
        <w:jc w:val="both"/>
        <w:rPr>
          <w:smallCaps/>
          <w:sz w:val="24"/>
          <w:szCs w:val="24"/>
        </w:rPr>
      </w:pPr>
      <w:r w:rsidRPr="00767095">
        <w:rPr>
          <w:rStyle w:val="13pt"/>
          <w:b/>
          <w:color w:val="auto"/>
          <w:sz w:val="24"/>
          <w:szCs w:val="24"/>
        </w:rPr>
        <w:t>«Спортивный центр»</w:t>
      </w:r>
      <w:r w:rsidRPr="00767095">
        <w:rPr>
          <w:rStyle w:val="13pt"/>
          <w:color w:val="auto"/>
          <w:sz w:val="24"/>
          <w:szCs w:val="24"/>
        </w:rPr>
        <w:t xml:space="preserve">, обеспечивающей двигательную активность и организацию </w:t>
      </w:r>
      <w:proofErr w:type="spellStart"/>
      <w:r w:rsidRPr="00767095">
        <w:rPr>
          <w:rStyle w:val="13pt"/>
          <w:color w:val="auto"/>
          <w:sz w:val="24"/>
          <w:szCs w:val="24"/>
        </w:rPr>
        <w:t>здоровьесберегающую</w:t>
      </w:r>
      <w:proofErr w:type="spellEnd"/>
      <w:r w:rsidRPr="00767095">
        <w:rPr>
          <w:rStyle w:val="13pt"/>
          <w:color w:val="auto"/>
          <w:sz w:val="24"/>
          <w:szCs w:val="24"/>
        </w:rPr>
        <w:t xml:space="preserve"> деятельность детей.</w:t>
      </w:r>
    </w:p>
    <w:p w:rsidR="00FE5A5B" w:rsidRPr="00767095" w:rsidRDefault="00FE5A5B" w:rsidP="00CE3C80">
      <w:pPr>
        <w:pStyle w:val="8"/>
        <w:shd w:val="clear" w:color="auto" w:fill="auto"/>
        <w:ind w:left="20" w:right="20" w:firstLine="360"/>
        <w:jc w:val="both"/>
        <w:rPr>
          <w:smallCaps/>
          <w:sz w:val="24"/>
          <w:szCs w:val="24"/>
        </w:rPr>
      </w:pPr>
      <w:r w:rsidRPr="00767095">
        <w:rPr>
          <w:rStyle w:val="13pt"/>
          <w:color w:val="auto"/>
          <w:sz w:val="24"/>
          <w:szCs w:val="24"/>
        </w:rPr>
        <w:t xml:space="preserve">Есть ряд показателей, по которым воспитатель может оценить качество </w:t>
      </w:r>
      <w:r w:rsidRPr="00767095">
        <w:rPr>
          <w:rStyle w:val="13pt"/>
          <w:color w:val="auto"/>
          <w:sz w:val="24"/>
          <w:szCs w:val="24"/>
        </w:rPr>
        <w:lastRenderedPageBreak/>
        <w:t>созданной в группе развивающей предметно-игровой среды и степень ее влияния на детей:</w:t>
      </w:r>
    </w:p>
    <w:p w:rsidR="00FE5A5B" w:rsidRPr="00767095" w:rsidRDefault="00FE5A5B" w:rsidP="00CE3C80">
      <w:pPr>
        <w:pStyle w:val="8"/>
        <w:numPr>
          <w:ilvl w:val="0"/>
          <w:numId w:val="2"/>
        </w:numPr>
        <w:shd w:val="clear" w:color="auto" w:fill="auto"/>
        <w:tabs>
          <w:tab w:val="left" w:pos="375"/>
        </w:tabs>
        <w:spacing w:line="326" w:lineRule="exact"/>
        <w:ind w:left="360" w:right="20" w:hanging="340"/>
        <w:jc w:val="both"/>
        <w:rPr>
          <w:smallCaps/>
          <w:sz w:val="24"/>
          <w:szCs w:val="24"/>
        </w:rPr>
      </w:pPr>
      <w:r w:rsidRPr="00767095">
        <w:rPr>
          <w:rStyle w:val="13pt"/>
          <w:color w:val="auto"/>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FE5A5B" w:rsidRPr="00767095" w:rsidRDefault="00FE5A5B" w:rsidP="00CE3C80">
      <w:pPr>
        <w:pStyle w:val="8"/>
        <w:numPr>
          <w:ilvl w:val="0"/>
          <w:numId w:val="2"/>
        </w:numPr>
        <w:shd w:val="clear" w:color="auto" w:fill="auto"/>
        <w:tabs>
          <w:tab w:val="left" w:pos="375"/>
        </w:tabs>
        <w:spacing w:line="326" w:lineRule="exact"/>
        <w:ind w:left="360" w:right="20" w:hanging="340"/>
        <w:jc w:val="both"/>
        <w:rPr>
          <w:smallCaps/>
          <w:sz w:val="24"/>
          <w:szCs w:val="24"/>
        </w:rPr>
      </w:pPr>
      <w:r w:rsidRPr="00767095">
        <w:rPr>
          <w:rStyle w:val="13pt"/>
          <w:color w:val="auto"/>
          <w:sz w:val="24"/>
          <w:szCs w:val="24"/>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FE5A5B" w:rsidRPr="00767095" w:rsidRDefault="00FE5A5B" w:rsidP="00CE3C80">
      <w:pPr>
        <w:pStyle w:val="8"/>
        <w:numPr>
          <w:ilvl w:val="0"/>
          <w:numId w:val="2"/>
        </w:numPr>
        <w:shd w:val="clear" w:color="auto" w:fill="auto"/>
        <w:tabs>
          <w:tab w:val="left" w:pos="375"/>
        </w:tabs>
        <w:spacing w:line="326" w:lineRule="exact"/>
        <w:ind w:left="360" w:right="20" w:hanging="340"/>
        <w:jc w:val="both"/>
        <w:rPr>
          <w:smallCaps/>
          <w:sz w:val="24"/>
          <w:szCs w:val="24"/>
        </w:rPr>
      </w:pPr>
      <w:r w:rsidRPr="00767095">
        <w:rPr>
          <w:rStyle w:val="13pt"/>
          <w:color w:val="auto"/>
          <w:sz w:val="24"/>
          <w:szCs w:val="24"/>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FE5A5B" w:rsidRPr="00767095" w:rsidRDefault="00FE5A5B" w:rsidP="00CE3C80">
      <w:pPr>
        <w:pStyle w:val="8"/>
        <w:numPr>
          <w:ilvl w:val="0"/>
          <w:numId w:val="2"/>
        </w:numPr>
        <w:shd w:val="clear" w:color="auto" w:fill="auto"/>
        <w:tabs>
          <w:tab w:val="left" w:pos="375"/>
        </w:tabs>
        <w:spacing w:line="326" w:lineRule="exact"/>
        <w:ind w:left="360" w:right="20" w:hanging="340"/>
        <w:jc w:val="both"/>
        <w:rPr>
          <w:smallCaps/>
          <w:sz w:val="24"/>
          <w:szCs w:val="24"/>
        </w:rPr>
      </w:pPr>
      <w:r w:rsidRPr="00767095">
        <w:rPr>
          <w:rStyle w:val="13pt"/>
          <w:color w:val="auto"/>
          <w:sz w:val="24"/>
          <w:szCs w:val="24"/>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FE5A5B" w:rsidRPr="00767095" w:rsidRDefault="00FE5A5B" w:rsidP="00CE3C80">
      <w:pPr>
        <w:pStyle w:val="8"/>
        <w:numPr>
          <w:ilvl w:val="0"/>
          <w:numId w:val="2"/>
        </w:numPr>
        <w:shd w:val="clear" w:color="auto" w:fill="auto"/>
        <w:tabs>
          <w:tab w:val="left" w:pos="375"/>
        </w:tabs>
        <w:spacing w:after="304" w:line="326" w:lineRule="exact"/>
        <w:ind w:left="360" w:right="20" w:hanging="340"/>
        <w:jc w:val="both"/>
        <w:rPr>
          <w:smallCaps/>
          <w:sz w:val="24"/>
          <w:szCs w:val="24"/>
        </w:rPr>
      </w:pPr>
      <w:r w:rsidRPr="00767095">
        <w:rPr>
          <w:rStyle w:val="13pt"/>
          <w:color w:val="auto"/>
          <w:sz w:val="24"/>
          <w:szCs w:val="24"/>
        </w:rPr>
        <w:t>Положительный эмоциональный настрой детей, их жизнерадостность, открытость, желание посещать детский сад.</w:t>
      </w:r>
    </w:p>
    <w:p w:rsidR="00FE5A5B" w:rsidRDefault="00FE5A5B" w:rsidP="00CE3C80">
      <w:pPr>
        <w:pStyle w:val="50"/>
        <w:keepNext/>
        <w:keepLines/>
        <w:shd w:val="clear" w:color="auto" w:fill="auto"/>
        <w:spacing w:after="0" w:line="322" w:lineRule="exact"/>
        <w:ind w:left="20" w:firstLine="0"/>
        <w:jc w:val="center"/>
        <w:rPr>
          <w:rStyle w:val="513pt"/>
          <w:smallCaps/>
          <w:color w:val="auto"/>
          <w:sz w:val="24"/>
          <w:szCs w:val="24"/>
        </w:rPr>
      </w:pPr>
      <w:bookmarkStart w:id="1" w:name="bookmark97"/>
    </w:p>
    <w:p w:rsidR="00FE5A5B" w:rsidRDefault="00FE5A5B" w:rsidP="00CE3C80">
      <w:pPr>
        <w:pStyle w:val="50"/>
        <w:keepNext/>
        <w:keepLines/>
        <w:shd w:val="clear" w:color="auto" w:fill="auto"/>
        <w:spacing w:after="0" w:line="322" w:lineRule="exact"/>
        <w:ind w:left="20" w:firstLine="0"/>
        <w:jc w:val="center"/>
        <w:rPr>
          <w:rStyle w:val="513pt"/>
          <w:smallCaps/>
          <w:color w:val="auto"/>
          <w:sz w:val="24"/>
          <w:szCs w:val="24"/>
        </w:rPr>
      </w:pPr>
    </w:p>
    <w:p w:rsidR="00FE5A5B" w:rsidRDefault="00FE5A5B" w:rsidP="00CE3C80">
      <w:pPr>
        <w:pStyle w:val="50"/>
        <w:keepNext/>
        <w:keepLines/>
        <w:shd w:val="clear" w:color="auto" w:fill="auto"/>
        <w:spacing w:after="0" w:line="322" w:lineRule="exact"/>
        <w:ind w:left="20" w:firstLine="0"/>
        <w:jc w:val="center"/>
        <w:rPr>
          <w:rStyle w:val="513pt"/>
          <w:smallCaps/>
          <w:color w:val="auto"/>
          <w:sz w:val="24"/>
          <w:szCs w:val="24"/>
        </w:rPr>
      </w:pPr>
    </w:p>
    <w:p w:rsidR="00FE5A5B" w:rsidRPr="00767095" w:rsidRDefault="00FE5A5B" w:rsidP="00CE3C80">
      <w:pPr>
        <w:pStyle w:val="50"/>
        <w:keepNext/>
        <w:keepLines/>
        <w:shd w:val="clear" w:color="auto" w:fill="auto"/>
        <w:spacing w:after="0" w:line="322" w:lineRule="exact"/>
        <w:ind w:left="20" w:firstLine="0"/>
        <w:jc w:val="center"/>
        <w:rPr>
          <w:smallCaps/>
          <w:sz w:val="24"/>
          <w:szCs w:val="24"/>
        </w:rPr>
      </w:pPr>
      <w:r w:rsidRPr="00767095">
        <w:rPr>
          <w:rStyle w:val="513pt"/>
          <w:smallCaps/>
          <w:color w:val="auto"/>
          <w:sz w:val="24"/>
          <w:szCs w:val="24"/>
        </w:rPr>
        <w:t>Младшая группа.</w:t>
      </w:r>
      <w:bookmarkEnd w:id="1"/>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w:t>
      </w:r>
      <w:proofErr w:type="spellStart"/>
      <w:r w:rsidRPr="00767095">
        <w:rPr>
          <w:rStyle w:val="13pt"/>
          <w:color w:val="auto"/>
          <w:sz w:val="24"/>
          <w:szCs w:val="24"/>
        </w:rPr>
        <w:t>пространственно</w:t>
      </w:r>
      <w:proofErr w:type="spellEnd"/>
      <w:r w:rsidRPr="00767095">
        <w:rPr>
          <w:rStyle w:val="13pt"/>
          <w:color w:val="auto"/>
          <w:sz w:val="24"/>
          <w:szCs w:val="24"/>
        </w:rPr>
        <w:t xml:space="preserve"> обстановка организуется для одновременной деятельности 2-3 детей и взрослого.</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 xml:space="preserve">Предметная среда группы организуется так, чтобы стимулировать восприятие детей, способствовать развитию анализаторов, «подсказывать» способы </w:t>
      </w:r>
      <w:r w:rsidRPr="00767095">
        <w:rPr>
          <w:rStyle w:val="13pt"/>
          <w:color w:val="auto"/>
          <w:sz w:val="24"/>
          <w:szCs w:val="24"/>
        </w:rPr>
        <w:lastRenderedPageBreak/>
        <w:t>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В группе для четырехлетних детей  используем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 xml:space="preserve">Много возможностей развития детей заложено в игре- экспериментировании. Игры с песком, водой, глиной, красками требуют специального оборудования это оборудование можно приобрести или сделать своими руками, сегодня наши воспитатели вам об этом подробно расскажут и покажут во время мастер классов. Из дидактических игр предпочтительны игры типа лото и парных картинок. Должны быть также мозаика (крупная пластиковая, магнитная и крупная </w:t>
      </w:r>
      <w:proofErr w:type="spellStart"/>
      <w:r w:rsidRPr="00767095">
        <w:rPr>
          <w:rStyle w:val="13pt"/>
          <w:color w:val="auto"/>
          <w:sz w:val="24"/>
          <w:szCs w:val="24"/>
        </w:rPr>
        <w:t>гвоздиковая</w:t>
      </w:r>
      <w:proofErr w:type="spellEnd"/>
      <w:r w:rsidRPr="00767095">
        <w:rPr>
          <w:rStyle w:val="13pt"/>
          <w:color w:val="auto"/>
          <w:sz w:val="24"/>
          <w:szCs w:val="24"/>
        </w:rPr>
        <w:t xml:space="preserve">), </w:t>
      </w:r>
      <w:proofErr w:type="spellStart"/>
      <w:r w:rsidRPr="00767095">
        <w:rPr>
          <w:rStyle w:val="13pt"/>
          <w:color w:val="auto"/>
          <w:sz w:val="24"/>
          <w:szCs w:val="24"/>
        </w:rPr>
        <w:t>пазл</w:t>
      </w:r>
      <w:proofErr w:type="spellEnd"/>
      <w:r w:rsidRPr="00767095">
        <w:rPr>
          <w:rStyle w:val="13pt"/>
          <w:color w:val="auto"/>
          <w:sz w:val="24"/>
          <w:szCs w:val="24"/>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w:t>
      </w:r>
      <w:proofErr w:type="spellStart"/>
      <w:r w:rsidRPr="00767095">
        <w:rPr>
          <w:rStyle w:val="13pt"/>
          <w:color w:val="auto"/>
          <w:sz w:val="24"/>
          <w:szCs w:val="24"/>
        </w:rPr>
        <w:t>ковролиновой</w:t>
      </w:r>
      <w:proofErr w:type="spellEnd"/>
      <w:r w:rsidRPr="00767095">
        <w:rPr>
          <w:rStyle w:val="13pt"/>
          <w:color w:val="auto"/>
          <w:sz w:val="24"/>
          <w:szCs w:val="24"/>
        </w:rPr>
        <w:t xml:space="preserve"> основе позволяют организовать игру по- разному: сидя за столом, стоя у стены, лежа на полу.</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FE5A5B" w:rsidRPr="00767095" w:rsidRDefault="00FE5A5B" w:rsidP="00CE3C80">
      <w:pPr>
        <w:pStyle w:val="8"/>
        <w:shd w:val="clear" w:color="auto" w:fill="auto"/>
        <w:ind w:left="4160" w:firstLine="0"/>
        <w:jc w:val="left"/>
        <w:rPr>
          <w:smallCaps/>
          <w:sz w:val="24"/>
          <w:szCs w:val="24"/>
        </w:rPr>
      </w:pPr>
      <w:r w:rsidRPr="00767095">
        <w:rPr>
          <w:rStyle w:val="13pt"/>
          <w:color w:val="auto"/>
          <w:sz w:val="24"/>
          <w:szCs w:val="24"/>
        </w:rPr>
        <w:t>Средняя группа</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 xml:space="preserve">В среднем дошкольном возрасте важно накапливать у детей опыт </w:t>
      </w:r>
      <w:r w:rsidRPr="00767095">
        <w:rPr>
          <w:rStyle w:val="13pt"/>
          <w:color w:val="auto"/>
          <w:sz w:val="24"/>
          <w:szCs w:val="24"/>
        </w:rPr>
        <w:lastRenderedPageBreak/>
        <w:t>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w:t>
      </w:r>
      <w:r w:rsidRPr="00767095">
        <w:rPr>
          <w:rStyle w:val="13pt"/>
          <w:color w:val="auto"/>
          <w:sz w:val="24"/>
          <w:szCs w:val="24"/>
        </w:rPr>
        <w:softHyphen/>
        <w:t>ряки, цирк, путешествие на дачу...</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w:t>
      </w:r>
      <w:r w:rsidRPr="00767095">
        <w:rPr>
          <w:rStyle w:val="13pt"/>
          <w:color w:val="auto"/>
          <w:sz w:val="24"/>
          <w:szCs w:val="24"/>
        </w:rPr>
        <w:softHyphen/>
        <w:t>стейшие связи и отношения между объектами пробуждают интерес к окружающему миру. С этой целью в группе организуется «сенсорный центр»</w:t>
      </w:r>
    </w:p>
    <w:p w:rsidR="00FE5A5B" w:rsidRPr="00767095" w:rsidRDefault="00FE5A5B" w:rsidP="00CE3C80">
      <w:pPr>
        <w:pStyle w:val="8"/>
        <w:numPr>
          <w:ilvl w:val="0"/>
          <w:numId w:val="3"/>
        </w:numPr>
        <w:shd w:val="clear" w:color="auto" w:fill="auto"/>
        <w:tabs>
          <w:tab w:val="left" w:pos="418"/>
        </w:tabs>
        <w:ind w:left="20" w:right="20" w:firstLine="0"/>
        <w:jc w:val="both"/>
        <w:rPr>
          <w:smallCaps/>
          <w:sz w:val="24"/>
          <w:szCs w:val="24"/>
        </w:rPr>
      </w:pPr>
      <w:r w:rsidRPr="00767095">
        <w:rPr>
          <w:rStyle w:val="13pt"/>
          <w:color w:val="auto"/>
          <w:sz w:val="24"/>
          <w:szCs w:val="24"/>
        </w:rPr>
        <w:t>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767095">
        <w:rPr>
          <w:rStyle w:val="13pt"/>
          <w:color w:val="auto"/>
          <w:sz w:val="24"/>
          <w:szCs w:val="24"/>
        </w:rPr>
        <w:t>Танграм</w:t>
      </w:r>
      <w:proofErr w:type="spellEnd"/>
      <w:r w:rsidRPr="00767095">
        <w:rPr>
          <w:rStyle w:val="13pt"/>
          <w:color w:val="auto"/>
          <w:sz w:val="24"/>
          <w:szCs w:val="24"/>
        </w:rPr>
        <w:t xml:space="preserve">», </w:t>
      </w:r>
      <w:proofErr w:type="spellStart"/>
      <w:r w:rsidRPr="00767095">
        <w:rPr>
          <w:rStyle w:val="13pt"/>
          <w:color w:val="auto"/>
          <w:sz w:val="24"/>
          <w:szCs w:val="24"/>
        </w:rPr>
        <w:t>пазл</w:t>
      </w:r>
      <w:proofErr w:type="spellEnd"/>
      <w:r w:rsidRPr="00767095">
        <w:rPr>
          <w:rStyle w:val="13pt"/>
          <w:color w:val="auto"/>
          <w:sz w:val="24"/>
          <w:szCs w:val="24"/>
        </w:rPr>
        <w:t xml:space="preserve"> из 12 - 24 частей),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lastRenderedPageBreak/>
        <w:t>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FE5A5B" w:rsidRPr="00767095" w:rsidRDefault="00FE5A5B" w:rsidP="00CE3C80">
      <w:pPr>
        <w:pStyle w:val="50"/>
        <w:keepNext/>
        <w:keepLines/>
        <w:shd w:val="clear" w:color="auto" w:fill="auto"/>
        <w:spacing w:after="0" w:line="322" w:lineRule="exact"/>
        <w:ind w:left="20" w:firstLine="0"/>
        <w:jc w:val="center"/>
        <w:rPr>
          <w:smallCaps/>
          <w:sz w:val="24"/>
          <w:szCs w:val="24"/>
        </w:rPr>
      </w:pPr>
      <w:bookmarkStart w:id="2" w:name="bookmark98"/>
      <w:r w:rsidRPr="00767095">
        <w:rPr>
          <w:rStyle w:val="513pt"/>
          <w:smallCaps/>
          <w:color w:val="auto"/>
          <w:sz w:val="24"/>
          <w:szCs w:val="24"/>
        </w:rPr>
        <w:t>Старший дошкольный возраст</w:t>
      </w:r>
      <w:bookmarkEnd w:id="2"/>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Пространство группы желательно «разбить»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 xml:space="preserve">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w:t>
      </w:r>
      <w:r w:rsidRPr="00767095">
        <w:rPr>
          <w:rStyle w:val="13pt"/>
          <w:color w:val="auto"/>
          <w:sz w:val="24"/>
          <w:szCs w:val="24"/>
        </w:rPr>
        <w:lastRenderedPageBreak/>
        <w:t>и др.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сравнения. Обязательны тетради на печатной основе, позна</w:t>
      </w:r>
      <w:r w:rsidRPr="00767095">
        <w:rPr>
          <w:rStyle w:val="13pt"/>
          <w:color w:val="auto"/>
          <w:sz w:val="24"/>
          <w:szCs w:val="24"/>
        </w:rPr>
        <w:softHyphen/>
        <w:t>вательные книги для дошкольников. Также представлены игры на развитие умений счетной и вычислительной деятельности.</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w:t>
      </w:r>
      <w:proofErr w:type="spellStart"/>
      <w:r w:rsidRPr="00767095">
        <w:rPr>
          <w:rStyle w:val="13pt"/>
          <w:color w:val="auto"/>
          <w:sz w:val="24"/>
          <w:szCs w:val="24"/>
        </w:rPr>
        <w:t>ходилки</w:t>
      </w:r>
      <w:proofErr w:type="spellEnd"/>
      <w:r w:rsidRPr="00767095">
        <w:rPr>
          <w:rStyle w:val="13pt"/>
          <w:color w:val="auto"/>
          <w:sz w:val="24"/>
          <w:szCs w:val="24"/>
        </w:rPr>
        <w:t>»). Г 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При организации детского экспериментирования стоит новая задача: показать детям различные возможности инструментов, помогающих познавать мир, например, микроскоп. Если позволяют условия в детском саду, желательно для старших дошкольников выделить 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материалами, шарами, подвесами, водой, природными материалами.</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 xml:space="preserve">Важная роль в развитии ребенка отводится конструктивной деятельности. Для этого в среду группы помещают конструкторы и строительные наборы, </w:t>
      </w:r>
      <w:r w:rsidRPr="00767095">
        <w:rPr>
          <w:rStyle w:val="13pt"/>
          <w:color w:val="auto"/>
          <w:sz w:val="24"/>
          <w:szCs w:val="24"/>
        </w:rPr>
        <w:lastRenderedPageBreak/>
        <w:t>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фотоальбомы (с фотографиями архитектурных сооружений и детских построек), тетради для зарисовки схем созданных детьми конструкций.</w:t>
      </w:r>
    </w:p>
    <w:p w:rsidR="00FE5A5B" w:rsidRPr="00767095" w:rsidRDefault="00FE5A5B" w:rsidP="00CE3C80">
      <w:pPr>
        <w:pStyle w:val="8"/>
        <w:shd w:val="clear" w:color="auto" w:fill="auto"/>
        <w:ind w:left="20" w:right="20" w:firstLine="720"/>
        <w:jc w:val="both"/>
        <w:rPr>
          <w:smallCaps/>
          <w:sz w:val="24"/>
          <w:szCs w:val="24"/>
        </w:rPr>
      </w:pPr>
      <w:r w:rsidRPr="00767095">
        <w:rPr>
          <w:rStyle w:val="13pt"/>
          <w:color w:val="auto"/>
          <w:sz w:val="24"/>
          <w:szCs w:val="24"/>
        </w:rPr>
        <w:t>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Желательно книги расставить в алфавитном порядке, как в библиотеке, или по темам (природоведческая литература, сказки народные и авторские, литература о городе, стране и т.п.).</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Умение планировать очень пригодится ребенку и в школе, и в жизни. План фиксируется разными способами записывается воспитателем, обозначается знаками, картинками). Для этого в группе надо иметь список имен детей, выставляя напротив каждого имени карточку с планом. Это легко сделать с помощью скотча, или закрепив на стене кусок белых обоев (на которых и вести записи), по мере необходимости обои прокручивать до чистого места.</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Например, такие как шляпа, галстук, длинная пышная юбка, солнечные очки, шаль, пилотка стюардессы, капитанская фуражка.</w:t>
      </w:r>
    </w:p>
    <w:p w:rsidR="00FE5A5B" w:rsidRPr="00767095" w:rsidRDefault="00FE5A5B" w:rsidP="00CE3C80">
      <w:pPr>
        <w:pStyle w:val="8"/>
        <w:shd w:val="clear" w:color="auto" w:fill="auto"/>
        <w:ind w:left="20" w:right="20" w:firstLine="700"/>
        <w:jc w:val="both"/>
        <w:rPr>
          <w:smallCaps/>
          <w:sz w:val="24"/>
          <w:szCs w:val="24"/>
        </w:rPr>
      </w:pPr>
      <w:r w:rsidRPr="00767095">
        <w:rPr>
          <w:rStyle w:val="13pt"/>
          <w:color w:val="auto"/>
          <w:sz w:val="24"/>
          <w:szCs w:val="24"/>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FE5A5B" w:rsidRPr="00767095" w:rsidRDefault="00FE5A5B" w:rsidP="00CE3C80">
      <w:pPr>
        <w:rPr>
          <w:rStyle w:val="13pt"/>
          <w:color w:val="auto"/>
          <w:sz w:val="24"/>
          <w:szCs w:val="24"/>
        </w:rPr>
      </w:pPr>
      <w:r w:rsidRPr="00767095">
        <w:rPr>
          <w:rStyle w:val="13pt"/>
          <w:color w:val="auto"/>
          <w:sz w:val="24"/>
          <w:szCs w:val="24"/>
        </w:rPr>
        <w:t xml:space="preserve">В старшем дошкольном возрасте воспитатель продолжает расширять область социально-нравственных ориентации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 — правильно, </w:t>
      </w:r>
      <w:r w:rsidRPr="00767095">
        <w:rPr>
          <w:rStyle w:val="13pt"/>
          <w:color w:val="auto"/>
          <w:sz w:val="24"/>
          <w:szCs w:val="24"/>
        </w:rPr>
        <w:lastRenderedPageBreak/>
        <w:t>возможно, «-» так поступать нежелательно). Предлагаются игры, в которых дети конструируют эмоциональные проявления людей, например, «Конструктор эмоций». Для него нужна основа (подкладка) и набор деталей, из которых составляется лицо человека: овал лица,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FE5A5B" w:rsidRPr="00767095" w:rsidRDefault="00FE5A5B" w:rsidP="00CE3C80">
      <w:pPr>
        <w:rPr>
          <w:rFonts w:ascii="Times New Roman" w:hAnsi="Times New Roman" w:cs="Times New Roman"/>
          <w:color w:val="auto"/>
        </w:rPr>
      </w:pPr>
    </w:p>
    <w:p w:rsidR="00FE5A5B" w:rsidRPr="00767095" w:rsidRDefault="00FE5A5B" w:rsidP="00CE3C80">
      <w:pPr>
        <w:rPr>
          <w:rFonts w:ascii="Times New Roman" w:hAnsi="Times New Roman" w:cs="Times New Roman"/>
          <w:smallCaps/>
          <w:color w:val="auto"/>
        </w:rPr>
      </w:pPr>
      <w:r w:rsidRPr="00767095">
        <w:rPr>
          <w:rFonts w:ascii="Times New Roman" w:hAnsi="Times New Roman" w:cs="Times New Roman"/>
          <w:smallCaps/>
          <w:color w:val="auto"/>
        </w:rPr>
        <w:t xml:space="preserve">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w:t>
      </w:r>
      <w:proofErr w:type="spellStart"/>
      <w:r w:rsidRPr="00767095">
        <w:rPr>
          <w:rFonts w:ascii="Times New Roman" w:hAnsi="Times New Roman" w:cs="Times New Roman"/>
          <w:smallCaps/>
          <w:color w:val="auto"/>
        </w:rPr>
        <w:t>воспитательно</w:t>
      </w:r>
      <w:proofErr w:type="spellEnd"/>
      <w:r w:rsidRPr="00767095">
        <w:rPr>
          <w:rFonts w:ascii="Times New Roman" w:hAnsi="Times New Roman" w:cs="Times New Roman"/>
          <w:smallCaps/>
          <w:color w:val="auto"/>
        </w:rPr>
        <w:t>-образовательного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 Интеграция образовательных областей в процессе организации комплексной предметно- развивающей и игровой среды детского сада.</w:t>
      </w:r>
    </w:p>
    <w:p w:rsidR="00FE5A5B" w:rsidRPr="00767095" w:rsidRDefault="00FE5A5B" w:rsidP="00CE3C80">
      <w:pPr>
        <w:rPr>
          <w:rFonts w:ascii="Times New Roman" w:hAnsi="Times New Roman" w:cs="Times New Roman"/>
          <w:smallCaps/>
          <w:color w:val="auto"/>
        </w:rPr>
      </w:pPr>
    </w:p>
    <w:sectPr w:rsidR="00FE5A5B" w:rsidRPr="00767095" w:rsidSect="007A2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205"/>
    <w:multiLevelType w:val="hybridMultilevel"/>
    <w:tmpl w:val="E8E2B11A"/>
    <w:lvl w:ilvl="0" w:tplc="E3641952">
      <w:start w:val="1"/>
      <w:numFmt w:val="bullet"/>
      <w:lvlText w:val="•"/>
      <w:lvlJc w:val="left"/>
      <w:pPr>
        <w:tabs>
          <w:tab w:val="num" w:pos="720"/>
        </w:tabs>
        <w:ind w:left="720" w:hanging="360"/>
      </w:pPr>
      <w:rPr>
        <w:rFonts w:ascii="Times New Roman" w:hAnsi="Times New Roman" w:hint="default"/>
      </w:rPr>
    </w:lvl>
    <w:lvl w:ilvl="1" w:tplc="E516116A" w:tentative="1">
      <w:start w:val="1"/>
      <w:numFmt w:val="bullet"/>
      <w:lvlText w:val="•"/>
      <w:lvlJc w:val="left"/>
      <w:pPr>
        <w:tabs>
          <w:tab w:val="num" w:pos="1440"/>
        </w:tabs>
        <w:ind w:left="1440" w:hanging="360"/>
      </w:pPr>
      <w:rPr>
        <w:rFonts w:ascii="Times New Roman" w:hAnsi="Times New Roman" w:hint="default"/>
      </w:rPr>
    </w:lvl>
    <w:lvl w:ilvl="2" w:tplc="510CBF36" w:tentative="1">
      <w:start w:val="1"/>
      <w:numFmt w:val="bullet"/>
      <w:lvlText w:val="•"/>
      <w:lvlJc w:val="left"/>
      <w:pPr>
        <w:tabs>
          <w:tab w:val="num" w:pos="2160"/>
        </w:tabs>
        <w:ind w:left="2160" w:hanging="360"/>
      </w:pPr>
      <w:rPr>
        <w:rFonts w:ascii="Times New Roman" w:hAnsi="Times New Roman" w:hint="default"/>
      </w:rPr>
    </w:lvl>
    <w:lvl w:ilvl="3" w:tplc="20DA94DE" w:tentative="1">
      <w:start w:val="1"/>
      <w:numFmt w:val="bullet"/>
      <w:lvlText w:val="•"/>
      <w:lvlJc w:val="left"/>
      <w:pPr>
        <w:tabs>
          <w:tab w:val="num" w:pos="2880"/>
        </w:tabs>
        <w:ind w:left="2880" w:hanging="360"/>
      </w:pPr>
      <w:rPr>
        <w:rFonts w:ascii="Times New Roman" w:hAnsi="Times New Roman" w:hint="default"/>
      </w:rPr>
    </w:lvl>
    <w:lvl w:ilvl="4" w:tplc="9BB606EE" w:tentative="1">
      <w:start w:val="1"/>
      <w:numFmt w:val="bullet"/>
      <w:lvlText w:val="•"/>
      <w:lvlJc w:val="left"/>
      <w:pPr>
        <w:tabs>
          <w:tab w:val="num" w:pos="3600"/>
        </w:tabs>
        <w:ind w:left="3600" w:hanging="360"/>
      </w:pPr>
      <w:rPr>
        <w:rFonts w:ascii="Times New Roman" w:hAnsi="Times New Roman" w:hint="default"/>
      </w:rPr>
    </w:lvl>
    <w:lvl w:ilvl="5" w:tplc="4088F0F0" w:tentative="1">
      <w:start w:val="1"/>
      <w:numFmt w:val="bullet"/>
      <w:lvlText w:val="•"/>
      <w:lvlJc w:val="left"/>
      <w:pPr>
        <w:tabs>
          <w:tab w:val="num" w:pos="4320"/>
        </w:tabs>
        <w:ind w:left="4320" w:hanging="360"/>
      </w:pPr>
      <w:rPr>
        <w:rFonts w:ascii="Times New Roman" w:hAnsi="Times New Roman" w:hint="default"/>
      </w:rPr>
    </w:lvl>
    <w:lvl w:ilvl="6" w:tplc="C2E8EE22" w:tentative="1">
      <w:start w:val="1"/>
      <w:numFmt w:val="bullet"/>
      <w:lvlText w:val="•"/>
      <w:lvlJc w:val="left"/>
      <w:pPr>
        <w:tabs>
          <w:tab w:val="num" w:pos="5040"/>
        </w:tabs>
        <w:ind w:left="5040" w:hanging="360"/>
      </w:pPr>
      <w:rPr>
        <w:rFonts w:ascii="Times New Roman" w:hAnsi="Times New Roman" w:hint="default"/>
      </w:rPr>
    </w:lvl>
    <w:lvl w:ilvl="7" w:tplc="2C447EEC" w:tentative="1">
      <w:start w:val="1"/>
      <w:numFmt w:val="bullet"/>
      <w:lvlText w:val="•"/>
      <w:lvlJc w:val="left"/>
      <w:pPr>
        <w:tabs>
          <w:tab w:val="num" w:pos="5760"/>
        </w:tabs>
        <w:ind w:left="5760" w:hanging="360"/>
      </w:pPr>
      <w:rPr>
        <w:rFonts w:ascii="Times New Roman" w:hAnsi="Times New Roman" w:hint="default"/>
      </w:rPr>
    </w:lvl>
    <w:lvl w:ilvl="8" w:tplc="8656279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50250A"/>
    <w:multiLevelType w:val="hybridMultilevel"/>
    <w:tmpl w:val="BF90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4E2F8E"/>
    <w:multiLevelType w:val="multilevel"/>
    <w:tmpl w:val="3D0A337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FBE027F"/>
    <w:multiLevelType w:val="hybridMultilevel"/>
    <w:tmpl w:val="0824CC04"/>
    <w:lvl w:ilvl="0" w:tplc="4EAA5404">
      <w:start w:val="1"/>
      <w:numFmt w:val="bullet"/>
      <w:lvlText w:val="•"/>
      <w:lvlJc w:val="left"/>
      <w:pPr>
        <w:tabs>
          <w:tab w:val="num" w:pos="720"/>
        </w:tabs>
        <w:ind w:left="720" w:hanging="360"/>
      </w:pPr>
      <w:rPr>
        <w:rFonts w:ascii="Times New Roman" w:hAnsi="Times New Roman" w:hint="default"/>
      </w:rPr>
    </w:lvl>
    <w:lvl w:ilvl="1" w:tplc="8E84D1C0" w:tentative="1">
      <w:start w:val="1"/>
      <w:numFmt w:val="bullet"/>
      <w:lvlText w:val="•"/>
      <w:lvlJc w:val="left"/>
      <w:pPr>
        <w:tabs>
          <w:tab w:val="num" w:pos="1440"/>
        </w:tabs>
        <w:ind w:left="1440" w:hanging="360"/>
      </w:pPr>
      <w:rPr>
        <w:rFonts w:ascii="Times New Roman" w:hAnsi="Times New Roman" w:hint="default"/>
      </w:rPr>
    </w:lvl>
    <w:lvl w:ilvl="2" w:tplc="6688DD2A" w:tentative="1">
      <w:start w:val="1"/>
      <w:numFmt w:val="bullet"/>
      <w:lvlText w:val="•"/>
      <w:lvlJc w:val="left"/>
      <w:pPr>
        <w:tabs>
          <w:tab w:val="num" w:pos="2160"/>
        </w:tabs>
        <w:ind w:left="2160" w:hanging="360"/>
      </w:pPr>
      <w:rPr>
        <w:rFonts w:ascii="Times New Roman" w:hAnsi="Times New Roman" w:hint="default"/>
      </w:rPr>
    </w:lvl>
    <w:lvl w:ilvl="3" w:tplc="3F4825C4" w:tentative="1">
      <w:start w:val="1"/>
      <w:numFmt w:val="bullet"/>
      <w:lvlText w:val="•"/>
      <w:lvlJc w:val="left"/>
      <w:pPr>
        <w:tabs>
          <w:tab w:val="num" w:pos="2880"/>
        </w:tabs>
        <w:ind w:left="2880" w:hanging="360"/>
      </w:pPr>
      <w:rPr>
        <w:rFonts w:ascii="Times New Roman" w:hAnsi="Times New Roman" w:hint="default"/>
      </w:rPr>
    </w:lvl>
    <w:lvl w:ilvl="4" w:tplc="4920E3AA" w:tentative="1">
      <w:start w:val="1"/>
      <w:numFmt w:val="bullet"/>
      <w:lvlText w:val="•"/>
      <w:lvlJc w:val="left"/>
      <w:pPr>
        <w:tabs>
          <w:tab w:val="num" w:pos="3600"/>
        </w:tabs>
        <w:ind w:left="3600" w:hanging="360"/>
      </w:pPr>
      <w:rPr>
        <w:rFonts w:ascii="Times New Roman" w:hAnsi="Times New Roman" w:hint="default"/>
      </w:rPr>
    </w:lvl>
    <w:lvl w:ilvl="5" w:tplc="839EE0FA" w:tentative="1">
      <w:start w:val="1"/>
      <w:numFmt w:val="bullet"/>
      <w:lvlText w:val="•"/>
      <w:lvlJc w:val="left"/>
      <w:pPr>
        <w:tabs>
          <w:tab w:val="num" w:pos="4320"/>
        </w:tabs>
        <w:ind w:left="4320" w:hanging="360"/>
      </w:pPr>
      <w:rPr>
        <w:rFonts w:ascii="Times New Roman" w:hAnsi="Times New Roman" w:hint="default"/>
      </w:rPr>
    </w:lvl>
    <w:lvl w:ilvl="6" w:tplc="7B668DD2" w:tentative="1">
      <w:start w:val="1"/>
      <w:numFmt w:val="bullet"/>
      <w:lvlText w:val="•"/>
      <w:lvlJc w:val="left"/>
      <w:pPr>
        <w:tabs>
          <w:tab w:val="num" w:pos="5040"/>
        </w:tabs>
        <w:ind w:left="5040" w:hanging="360"/>
      </w:pPr>
      <w:rPr>
        <w:rFonts w:ascii="Times New Roman" w:hAnsi="Times New Roman" w:hint="default"/>
      </w:rPr>
    </w:lvl>
    <w:lvl w:ilvl="7" w:tplc="23BC61B8" w:tentative="1">
      <w:start w:val="1"/>
      <w:numFmt w:val="bullet"/>
      <w:lvlText w:val="•"/>
      <w:lvlJc w:val="left"/>
      <w:pPr>
        <w:tabs>
          <w:tab w:val="num" w:pos="5760"/>
        </w:tabs>
        <w:ind w:left="5760" w:hanging="360"/>
      </w:pPr>
      <w:rPr>
        <w:rFonts w:ascii="Times New Roman" w:hAnsi="Times New Roman" w:hint="default"/>
      </w:rPr>
    </w:lvl>
    <w:lvl w:ilvl="8" w:tplc="2E140B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035CE8"/>
    <w:multiLevelType w:val="hybridMultilevel"/>
    <w:tmpl w:val="EAC891CE"/>
    <w:lvl w:ilvl="0" w:tplc="FC7A68F6">
      <w:start w:val="1"/>
      <w:numFmt w:val="bullet"/>
      <w:lvlText w:val="•"/>
      <w:lvlJc w:val="left"/>
      <w:pPr>
        <w:tabs>
          <w:tab w:val="num" w:pos="720"/>
        </w:tabs>
        <w:ind w:left="720" w:hanging="360"/>
      </w:pPr>
      <w:rPr>
        <w:rFonts w:ascii="Times New Roman" w:hAnsi="Times New Roman" w:hint="default"/>
      </w:rPr>
    </w:lvl>
    <w:lvl w:ilvl="1" w:tplc="434874A6" w:tentative="1">
      <w:start w:val="1"/>
      <w:numFmt w:val="bullet"/>
      <w:lvlText w:val="•"/>
      <w:lvlJc w:val="left"/>
      <w:pPr>
        <w:tabs>
          <w:tab w:val="num" w:pos="1440"/>
        </w:tabs>
        <w:ind w:left="1440" w:hanging="360"/>
      </w:pPr>
      <w:rPr>
        <w:rFonts w:ascii="Times New Roman" w:hAnsi="Times New Roman" w:hint="default"/>
      </w:rPr>
    </w:lvl>
    <w:lvl w:ilvl="2" w:tplc="A7CA798C" w:tentative="1">
      <w:start w:val="1"/>
      <w:numFmt w:val="bullet"/>
      <w:lvlText w:val="•"/>
      <w:lvlJc w:val="left"/>
      <w:pPr>
        <w:tabs>
          <w:tab w:val="num" w:pos="2160"/>
        </w:tabs>
        <w:ind w:left="2160" w:hanging="360"/>
      </w:pPr>
      <w:rPr>
        <w:rFonts w:ascii="Times New Roman" w:hAnsi="Times New Roman" w:hint="default"/>
      </w:rPr>
    </w:lvl>
    <w:lvl w:ilvl="3" w:tplc="8C4847F4" w:tentative="1">
      <w:start w:val="1"/>
      <w:numFmt w:val="bullet"/>
      <w:lvlText w:val="•"/>
      <w:lvlJc w:val="left"/>
      <w:pPr>
        <w:tabs>
          <w:tab w:val="num" w:pos="2880"/>
        </w:tabs>
        <w:ind w:left="2880" w:hanging="360"/>
      </w:pPr>
      <w:rPr>
        <w:rFonts w:ascii="Times New Roman" w:hAnsi="Times New Roman" w:hint="default"/>
      </w:rPr>
    </w:lvl>
    <w:lvl w:ilvl="4" w:tplc="D160CFB0" w:tentative="1">
      <w:start w:val="1"/>
      <w:numFmt w:val="bullet"/>
      <w:lvlText w:val="•"/>
      <w:lvlJc w:val="left"/>
      <w:pPr>
        <w:tabs>
          <w:tab w:val="num" w:pos="3600"/>
        </w:tabs>
        <w:ind w:left="3600" w:hanging="360"/>
      </w:pPr>
      <w:rPr>
        <w:rFonts w:ascii="Times New Roman" w:hAnsi="Times New Roman" w:hint="default"/>
      </w:rPr>
    </w:lvl>
    <w:lvl w:ilvl="5" w:tplc="3A06627A" w:tentative="1">
      <w:start w:val="1"/>
      <w:numFmt w:val="bullet"/>
      <w:lvlText w:val="•"/>
      <w:lvlJc w:val="left"/>
      <w:pPr>
        <w:tabs>
          <w:tab w:val="num" w:pos="4320"/>
        </w:tabs>
        <w:ind w:left="4320" w:hanging="360"/>
      </w:pPr>
      <w:rPr>
        <w:rFonts w:ascii="Times New Roman" w:hAnsi="Times New Roman" w:hint="default"/>
      </w:rPr>
    </w:lvl>
    <w:lvl w:ilvl="6" w:tplc="4606A428" w:tentative="1">
      <w:start w:val="1"/>
      <w:numFmt w:val="bullet"/>
      <w:lvlText w:val="•"/>
      <w:lvlJc w:val="left"/>
      <w:pPr>
        <w:tabs>
          <w:tab w:val="num" w:pos="5040"/>
        </w:tabs>
        <w:ind w:left="5040" w:hanging="360"/>
      </w:pPr>
      <w:rPr>
        <w:rFonts w:ascii="Times New Roman" w:hAnsi="Times New Roman" w:hint="default"/>
      </w:rPr>
    </w:lvl>
    <w:lvl w:ilvl="7" w:tplc="FA30C97E" w:tentative="1">
      <w:start w:val="1"/>
      <w:numFmt w:val="bullet"/>
      <w:lvlText w:val="•"/>
      <w:lvlJc w:val="left"/>
      <w:pPr>
        <w:tabs>
          <w:tab w:val="num" w:pos="5760"/>
        </w:tabs>
        <w:ind w:left="5760" w:hanging="360"/>
      </w:pPr>
      <w:rPr>
        <w:rFonts w:ascii="Times New Roman" w:hAnsi="Times New Roman" w:hint="default"/>
      </w:rPr>
    </w:lvl>
    <w:lvl w:ilvl="8" w:tplc="8738D7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A54FD4"/>
    <w:multiLevelType w:val="hybridMultilevel"/>
    <w:tmpl w:val="60CC0684"/>
    <w:lvl w:ilvl="0" w:tplc="6E9CBCCE">
      <w:start w:val="1"/>
      <w:numFmt w:val="bullet"/>
      <w:lvlText w:val="•"/>
      <w:lvlJc w:val="left"/>
      <w:pPr>
        <w:tabs>
          <w:tab w:val="num" w:pos="720"/>
        </w:tabs>
        <w:ind w:left="720" w:hanging="360"/>
      </w:pPr>
      <w:rPr>
        <w:rFonts w:ascii="Times New Roman" w:hAnsi="Times New Roman" w:hint="default"/>
      </w:rPr>
    </w:lvl>
    <w:lvl w:ilvl="1" w:tplc="CC94FB88" w:tentative="1">
      <w:start w:val="1"/>
      <w:numFmt w:val="bullet"/>
      <w:lvlText w:val="•"/>
      <w:lvlJc w:val="left"/>
      <w:pPr>
        <w:tabs>
          <w:tab w:val="num" w:pos="1440"/>
        </w:tabs>
        <w:ind w:left="1440" w:hanging="360"/>
      </w:pPr>
      <w:rPr>
        <w:rFonts w:ascii="Times New Roman" w:hAnsi="Times New Roman" w:hint="default"/>
      </w:rPr>
    </w:lvl>
    <w:lvl w:ilvl="2" w:tplc="18666666" w:tentative="1">
      <w:start w:val="1"/>
      <w:numFmt w:val="bullet"/>
      <w:lvlText w:val="•"/>
      <w:lvlJc w:val="left"/>
      <w:pPr>
        <w:tabs>
          <w:tab w:val="num" w:pos="2160"/>
        </w:tabs>
        <w:ind w:left="2160" w:hanging="360"/>
      </w:pPr>
      <w:rPr>
        <w:rFonts w:ascii="Times New Roman" w:hAnsi="Times New Roman" w:hint="default"/>
      </w:rPr>
    </w:lvl>
    <w:lvl w:ilvl="3" w:tplc="AD2E4444" w:tentative="1">
      <w:start w:val="1"/>
      <w:numFmt w:val="bullet"/>
      <w:lvlText w:val="•"/>
      <w:lvlJc w:val="left"/>
      <w:pPr>
        <w:tabs>
          <w:tab w:val="num" w:pos="2880"/>
        </w:tabs>
        <w:ind w:left="2880" w:hanging="360"/>
      </w:pPr>
      <w:rPr>
        <w:rFonts w:ascii="Times New Roman" w:hAnsi="Times New Roman" w:hint="default"/>
      </w:rPr>
    </w:lvl>
    <w:lvl w:ilvl="4" w:tplc="59F46036" w:tentative="1">
      <w:start w:val="1"/>
      <w:numFmt w:val="bullet"/>
      <w:lvlText w:val="•"/>
      <w:lvlJc w:val="left"/>
      <w:pPr>
        <w:tabs>
          <w:tab w:val="num" w:pos="3600"/>
        </w:tabs>
        <w:ind w:left="3600" w:hanging="360"/>
      </w:pPr>
      <w:rPr>
        <w:rFonts w:ascii="Times New Roman" w:hAnsi="Times New Roman" w:hint="default"/>
      </w:rPr>
    </w:lvl>
    <w:lvl w:ilvl="5" w:tplc="52587656" w:tentative="1">
      <w:start w:val="1"/>
      <w:numFmt w:val="bullet"/>
      <w:lvlText w:val="•"/>
      <w:lvlJc w:val="left"/>
      <w:pPr>
        <w:tabs>
          <w:tab w:val="num" w:pos="4320"/>
        </w:tabs>
        <w:ind w:left="4320" w:hanging="360"/>
      </w:pPr>
      <w:rPr>
        <w:rFonts w:ascii="Times New Roman" w:hAnsi="Times New Roman" w:hint="default"/>
      </w:rPr>
    </w:lvl>
    <w:lvl w:ilvl="6" w:tplc="3F8A0B46" w:tentative="1">
      <w:start w:val="1"/>
      <w:numFmt w:val="bullet"/>
      <w:lvlText w:val="•"/>
      <w:lvlJc w:val="left"/>
      <w:pPr>
        <w:tabs>
          <w:tab w:val="num" w:pos="5040"/>
        </w:tabs>
        <w:ind w:left="5040" w:hanging="360"/>
      </w:pPr>
      <w:rPr>
        <w:rFonts w:ascii="Times New Roman" w:hAnsi="Times New Roman" w:hint="default"/>
      </w:rPr>
    </w:lvl>
    <w:lvl w:ilvl="7" w:tplc="C85ADB94" w:tentative="1">
      <w:start w:val="1"/>
      <w:numFmt w:val="bullet"/>
      <w:lvlText w:val="•"/>
      <w:lvlJc w:val="left"/>
      <w:pPr>
        <w:tabs>
          <w:tab w:val="num" w:pos="5760"/>
        </w:tabs>
        <w:ind w:left="5760" w:hanging="360"/>
      </w:pPr>
      <w:rPr>
        <w:rFonts w:ascii="Times New Roman" w:hAnsi="Times New Roman" w:hint="default"/>
      </w:rPr>
    </w:lvl>
    <w:lvl w:ilvl="8" w:tplc="36D4D4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0950F9"/>
    <w:multiLevelType w:val="hybridMultilevel"/>
    <w:tmpl w:val="42ECE910"/>
    <w:lvl w:ilvl="0" w:tplc="9A4CBDF0">
      <w:start w:val="1"/>
      <w:numFmt w:val="bullet"/>
      <w:lvlText w:val="•"/>
      <w:lvlJc w:val="left"/>
      <w:pPr>
        <w:tabs>
          <w:tab w:val="num" w:pos="720"/>
        </w:tabs>
        <w:ind w:left="720" w:hanging="360"/>
      </w:pPr>
      <w:rPr>
        <w:rFonts w:ascii="Times New Roman" w:hAnsi="Times New Roman" w:hint="default"/>
      </w:rPr>
    </w:lvl>
    <w:lvl w:ilvl="1" w:tplc="49104F7C" w:tentative="1">
      <w:start w:val="1"/>
      <w:numFmt w:val="bullet"/>
      <w:lvlText w:val="•"/>
      <w:lvlJc w:val="left"/>
      <w:pPr>
        <w:tabs>
          <w:tab w:val="num" w:pos="1440"/>
        </w:tabs>
        <w:ind w:left="1440" w:hanging="360"/>
      </w:pPr>
      <w:rPr>
        <w:rFonts w:ascii="Times New Roman" w:hAnsi="Times New Roman" w:hint="default"/>
      </w:rPr>
    </w:lvl>
    <w:lvl w:ilvl="2" w:tplc="ABA41CF4" w:tentative="1">
      <w:start w:val="1"/>
      <w:numFmt w:val="bullet"/>
      <w:lvlText w:val="•"/>
      <w:lvlJc w:val="left"/>
      <w:pPr>
        <w:tabs>
          <w:tab w:val="num" w:pos="2160"/>
        </w:tabs>
        <w:ind w:left="2160" w:hanging="360"/>
      </w:pPr>
      <w:rPr>
        <w:rFonts w:ascii="Times New Roman" w:hAnsi="Times New Roman" w:hint="default"/>
      </w:rPr>
    </w:lvl>
    <w:lvl w:ilvl="3" w:tplc="0CEAE756" w:tentative="1">
      <w:start w:val="1"/>
      <w:numFmt w:val="bullet"/>
      <w:lvlText w:val="•"/>
      <w:lvlJc w:val="left"/>
      <w:pPr>
        <w:tabs>
          <w:tab w:val="num" w:pos="2880"/>
        </w:tabs>
        <w:ind w:left="2880" w:hanging="360"/>
      </w:pPr>
      <w:rPr>
        <w:rFonts w:ascii="Times New Roman" w:hAnsi="Times New Roman" w:hint="default"/>
      </w:rPr>
    </w:lvl>
    <w:lvl w:ilvl="4" w:tplc="5A2A71E4" w:tentative="1">
      <w:start w:val="1"/>
      <w:numFmt w:val="bullet"/>
      <w:lvlText w:val="•"/>
      <w:lvlJc w:val="left"/>
      <w:pPr>
        <w:tabs>
          <w:tab w:val="num" w:pos="3600"/>
        </w:tabs>
        <w:ind w:left="3600" w:hanging="360"/>
      </w:pPr>
      <w:rPr>
        <w:rFonts w:ascii="Times New Roman" w:hAnsi="Times New Roman" w:hint="default"/>
      </w:rPr>
    </w:lvl>
    <w:lvl w:ilvl="5" w:tplc="BC603048" w:tentative="1">
      <w:start w:val="1"/>
      <w:numFmt w:val="bullet"/>
      <w:lvlText w:val="•"/>
      <w:lvlJc w:val="left"/>
      <w:pPr>
        <w:tabs>
          <w:tab w:val="num" w:pos="4320"/>
        </w:tabs>
        <w:ind w:left="4320" w:hanging="360"/>
      </w:pPr>
      <w:rPr>
        <w:rFonts w:ascii="Times New Roman" w:hAnsi="Times New Roman" w:hint="default"/>
      </w:rPr>
    </w:lvl>
    <w:lvl w:ilvl="6" w:tplc="AF887CA2" w:tentative="1">
      <w:start w:val="1"/>
      <w:numFmt w:val="bullet"/>
      <w:lvlText w:val="•"/>
      <w:lvlJc w:val="left"/>
      <w:pPr>
        <w:tabs>
          <w:tab w:val="num" w:pos="5040"/>
        </w:tabs>
        <w:ind w:left="5040" w:hanging="360"/>
      </w:pPr>
      <w:rPr>
        <w:rFonts w:ascii="Times New Roman" w:hAnsi="Times New Roman" w:hint="default"/>
      </w:rPr>
    </w:lvl>
    <w:lvl w:ilvl="7" w:tplc="ED02F7D2" w:tentative="1">
      <w:start w:val="1"/>
      <w:numFmt w:val="bullet"/>
      <w:lvlText w:val="•"/>
      <w:lvlJc w:val="left"/>
      <w:pPr>
        <w:tabs>
          <w:tab w:val="num" w:pos="5760"/>
        </w:tabs>
        <w:ind w:left="5760" w:hanging="360"/>
      </w:pPr>
      <w:rPr>
        <w:rFonts w:ascii="Times New Roman" w:hAnsi="Times New Roman" w:hint="default"/>
      </w:rPr>
    </w:lvl>
    <w:lvl w:ilvl="8" w:tplc="F70877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4A184E"/>
    <w:multiLevelType w:val="multilevel"/>
    <w:tmpl w:val="56EAB0A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ACA0E9D"/>
    <w:multiLevelType w:val="hybridMultilevel"/>
    <w:tmpl w:val="B3D20C86"/>
    <w:lvl w:ilvl="0" w:tplc="E10644D2">
      <w:start w:val="1"/>
      <w:numFmt w:val="bullet"/>
      <w:lvlText w:val="•"/>
      <w:lvlJc w:val="left"/>
      <w:pPr>
        <w:tabs>
          <w:tab w:val="num" w:pos="720"/>
        </w:tabs>
        <w:ind w:left="720" w:hanging="360"/>
      </w:pPr>
      <w:rPr>
        <w:rFonts w:ascii="Times New Roman" w:hAnsi="Times New Roman" w:hint="default"/>
      </w:rPr>
    </w:lvl>
    <w:lvl w:ilvl="1" w:tplc="BA805124" w:tentative="1">
      <w:start w:val="1"/>
      <w:numFmt w:val="bullet"/>
      <w:lvlText w:val="•"/>
      <w:lvlJc w:val="left"/>
      <w:pPr>
        <w:tabs>
          <w:tab w:val="num" w:pos="1440"/>
        </w:tabs>
        <w:ind w:left="1440" w:hanging="360"/>
      </w:pPr>
      <w:rPr>
        <w:rFonts w:ascii="Times New Roman" w:hAnsi="Times New Roman" w:hint="default"/>
      </w:rPr>
    </w:lvl>
    <w:lvl w:ilvl="2" w:tplc="45A057EC" w:tentative="1">
      <w:start w:val="1"/>
      <w:numFmt w:val="bullet"/>
      <w:lvlText w:val="•"/>
      <w:lvlJc w:val="left"/>
      <w:pPr>
        <w:tabs>
          <w:tab w:val="num" w:pos="2160"/>
        </w:tabs>
        <w:ind w:left="2160" w:hanging="360"/>
      </w:pPr>
      <w:rPr>
        <w:rFonts w:ascii="Times New Roman" w:hAnsi="Times New Roman" w:hint="default"/>
      </w:rPr>
    </w:lvl>
    <w:lvl w:ilvl="3" w:tplc="73CE48DE" w:tentative="1">
      <w:start w:val="1"/>
      <w:numFmt w:val="bullet"/>
      <w:lvlText w:val="•"/>
      <w:lvlJc w:val="left"/>
      <w:pPr>
        <w:tabs>
          <w:tab w:val="num" w:pos="2880"/>
        </w:tabs>
        <w:ind w:left="2880" w:hanging="360"/>
      </w:pPr>
      <w:rPr>
        <w:rFonts w:ascii="Times New Roman" w:hAnsi="Times New Roman" w:hint="default"/>
      </w:rPr>
    </w:lvl>
    <w:lvl w:ilvl="4" w:tplc="CEEA7886" w:tentative="1">
      <w:start w:val="1"/>
      <w:numFmt w:val="bullet"/>
      <w:lvlText w:val="•"/>
      <w:lvlJc w:val="left"/>
      <w:pPr>
        <w:tabs>
          <w:tab w:val="num" w:pos="3600"/>
        </w:tabs>
        <w:ind w:left="3600" w:hanging="360"/>
      </w:pPr>
      <w:rPr>
        <w:rFonts w:ascii="Times New Roman" w:hAnsi="Times New Roman" w:hint="default"/>
      </w:rPr>
    </w:lvl>
    <w:lvl w:ilvl="5" w:tplc="1CB226D8" w:tentative="1">
      <w:start w:val="1"/>
      <w:numFmt w:val="bullet"/>
      <w:lvlText w:val="•"/>
      <w:lvlJc w:val="left"/>
      <w:pPr>
        <w:tabs>
          <w:tab w:val="num" w:pos="4320"/>
        </w:tabs>
        <w:ind w:left="4320" w:hanging="360"/>
      </w:pPr>
      <w:rPr>
        <w:rFonts w:ascii="Times New Roman" w:hAnsi="Times New Roman" w:hint="default"/>
      </w:rPr>
    </w:lvl>
    <w:lvl w:ilvl="6" w:tplc="771E5082" w:tentative="1">
      <w:start w:val="1"/>
      <w:numFmt w:val="bullet"/>
      <w:lvlText w:val="•"/>
      <w:lvlJc w:val="left"/>
      <w:pPr>
        <w:tabs>
          <w:tab w:val="num" w:pos="5040"/>
        </w:tabs>
        <w:ind w:left="5040" w:hanging="360"/>
      </w:pPr>
      <w:rPr>
        <w:rFonts w:ascii="Times New Roman" w:hAnsi="Times New Roman" w:hint="default"/>
      </w:rPr>
    </w:lvl>
    <w:lvl w:ilvl="7" w:tplc="008E982E" w:tentative="1">
      <w:start w:val="1"/>
      <w:numFmt w:val="bullet"/>
      <w:lvlText w:val="•"/>
      <w:lvlJc w:val="left"/>
      <w:pPr>
        <w:tabs>
          <w:tab w:val="num" w:pos="5760"/>
        </w:tabs>
        <w:ind w:left="5760" w:hanging="360"/>
      </w:pPr>
      <w:rPr>
        <w:rFonts w:ascii="Times New Roman" w:hAnsi="Times New Roman" w:hint="default"/>
      </w:rPr>
    </w:lvl>
    <w:lvl w:ilvl="8" w:tplc="A25894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AD05F6"/>
    <w:multiLevelType w:val="multilevel"/>
    <w:tmpl w:val="C5F4ACA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4CF7696"/>
    <w:multiLevelType w:val="hybridMultilevel"/>
    <w:tmpl w:val="7506C72A"/>
    <w:lvl w:ilvl="0" w:tplc="4258B81E">
      <w:start w:val="1"/>
      <w:numFmt w:val="bullet"/>
      <w:lvlText w:val="•"/>
      <w:lvlJc w:val="left"/>
      <w:pPr>
        <w:tabs>
          <w:tab w:val="num" w:pos="720"/>
        </w:tabs>
        <w:ind w:left="720" w:hanging="360"/>
      </w:pPr>
      <w:rPr>
        <w:rFonts w:ascii="Times New Roman" w:hAnsi="Times New Roman" w:hint="default"/>
      </w:rPr>
    </w:lvl>
    <w:lvl w:ilvl="1" w:tplc="021056DA" w:tentative="1">
      <w:start w:val="1"/>
      <w:numFmt w:val="bullet"/>
      <w:lvlText w:val="•"/>
      <w:lvlJc w:val="left"/>
      <w:pPr>
        <w:tabs>
          <w:tab w:val="num" w:pos="1440"/>
        </w:tabs>
        <w:ind w:left="1440" w:hanging="360"/>
      </w:pPr>
      <w:rPr>
        <w:rFonts w:ascii="Times New Roman" w:hAnsi="Times New Roman" w:hint="default"/>
      </w:rPr>
    </w:lvl>
    <w:lvl w:ilvl="2" w:tplc="649052FA" w:tentative="1">
      <w:start w:val="1"/>
      <w:numFmt w:val="bullet"/>
      <w:lvlText w:val="•"/>
      <w:lvlJc w:val="left"/>
      <w:pPr>
        <w:tabs>
          <w:tab w:val="num" w:pos="2160"/>
        </w:tabs>
        <w:ind w:left="2160" w:hanging="360"/>
      </w:pPr>
      <w:rPr>
        <w:rFonts w:ascii="Times New Roman" w:hAnsi="Times New Roman" w:hint="default"/>
      </w:rPr>
    </w:lvl>
    <w:lvl w:ilvl="3" w:tplc="D12033BE" w:tentative="1">
      <w:start w:val="1"/>
      <w:numFmt w:val="bullet"/>
      <w:lvlText w:val="•"/>
      <w:lvlJc w:val="left"/>
      <w:pPr>
        <w:tabs>
          <w:tab w:val="num" w:pos="2880"/>
        </w:tabs>
        <w:ind w:left="2880" w:hanging="360"/>
      </w:pPr>
      <w:rPr>
        <w:rFonts w:ascii="Times New Roman" w:hAnsi="Times New Roman" w:hint="default"/>
      </w:rPr>
    </w:lvl>
    <w:lvl w:ilvl="4" w:tplc="7B9EC5DC" w:tentative="1">
      <w:start w:val="1"/>
      <w:numFmt w:val="bullet"/>
      <w:lvlText w:val="•"/>
      <w:lvlJc w:val="left"/>
      <w:pPr>
        <w:tabs>
          <w:tab w:val="num" w:pos="3600"/>
        </w:tabs>
        <w:ind w:left="3600" w:hanging="360"/>
      </w:pPr>
      <w:rPr>
        <w:rFonts w:ascii="Times New Roman" w:hAnsi="Times New Roman" w:hint="default"/>
      </w:rPr>
    </w:lvl>
    <w:lvl w:ilvl="5" w:tplc="3A149FB2" w:tentative="1">
      <w:start w:val="1"/>
      <w:numFmt w:val="bullet"/>
      <w:lvlText w:val="•"/>
      <w:lvlJc w:val="left"/>
      <w:pPr>
        <w:tabs>
          <w:tab w:val="num" w:pos="4320"/>
        </w:tabs>
        <w:ind w:left="4320" w:hanging="360"/>
      </w:pPr>
      <w:rPr>
        <w:rFonts w:ascii="Times New Roman" w:hAnsi="Times New Roman" w:hint="default"/>
      </w:rPr>
    </w:lvl>
    <w:lvl w:ilvl="6" w:tplc="FA0AF05E" w:tentative="1">
      <w:start w:val="1"/>
      <w:numFmt w:val="bullet"/>
      <w:lvlText w:val="•"/>
      <w:lvlJc w:val="left"/>
      <w:pPr>
        <w:tabs>
          <w:tab w:val="num" w:pos="5040"/>
        </w:tabs>
        <w:ind w:left="5040" w:hanging="360"/>
      </w:pPr>
      <w:rPr>
        <w:rFonts w:ascii="Times New Roman" w:hAnsi="Times New Roman" w:hint="default"/>
      </w:rPr>
    </w:lvl>
    <w:lvl w:ilvl="7" w:tplc="E1B4655C" w:tentative="1">
      <w:start w:val="1"/>
      <w:numFmt w:val="bullet"/>
      <w:lvlText w:val="•"/>
      <w:lvlJc w:val="left"/>
      <w:pPr>
        <w:tabs>
          <w:tab w:val="num" w:pos="5760"/>
        </w:tabs>
        <w:ind w:left="5760" w:hanging="360"/>
      </w:pPr>
      <w:rPr>
        <w:rFonts w:ascii="Times New Roman" w:hAnsi="Times New Roman" w:hint="default"/>
      </w:rPr>
    </w:lvl>
    <w:lvl w:ilvl="8" w:tplc="065E91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4F359ED"/>
    <w:multiLevelType w:val="hybridMultilevel"/>
    <w:tmpl w:val="4786658A"/>
    <w:lvl w:ilvl="0" w:tplc="F7F05800">
      <w:start w:val="1"/>
      <w:numFmt w:val="bullet"/>
      <w:lvlText w:val="•"/>
      <w:lvlJc w:val="left"/>
      <w:pPr>
        <w:tabs>
          <w:tab w:val="num" w:pos="720"/>
        </w:tabs>
        <w:ind w:left="720" w:hanging="360"/>
      </w:pPr>
      <w:rPr>
        <w:rFonts w:ascii="Times New Roman" w:hAnsi="Times New Roman" w:hint="default"/>
      </w:rPr>
    </w:lvl>
    <w:lvl w:ilvl="1" w:tplc="8DFEC82C" w:tentative="1">
      <w:start w:val="1"/>
      <w:numFmt w:val="bullet"/>
      <w:lvlText w:val="•"/>
      <w:lvlJc w:val="left"/>
      <w:pPr>
        <w:tabs>
          <w:tab w:val="num" w:pos="1440"/>
        </w:tabs>
        <w:ind w:left="1440" w:hanging="360"/>
      </w:pPr>
      <w:rPr>
        <w:rFonts w:ascii="Times New Roman" w:hAnsi="Times New Roman" w:hint="default"/>
      </w:rPr>
    </w:lvl>
    <w:lvl w:ilvl="2" w:tplc="CB22808C" w:tentative="1">
      <w:start w:val="1"/>
      <w:numFmt w:val="bullet"/>
      <w:lvlText w:val="•"/>
      <w:lvlJc w:val="left"/>
      <w:pPr>
        <w:tabs>
          <w:tab w:val="num" w:pos="2160"/>
        </w:tabs>
        <w:ind w:left="2160" w:hanging="360"/>
      </w:pPr>
      <w:rPr>
        <w:rFonts w:ascii="Times New Roman" w:hAnsi="Times New Roman" w:hint="default"/>
      </w:rPr>
    </w:lvl>
    <w:lvl w:ilvl="3" w:tplc="DE1ED66E" w:tentative="1">
      <w:start w:val="1"/>
      <w:numFmt w:val="bullet"/>
      <w:lvlText w:val="•"/>
      <w:lvlJc w:val="left"/>
      <w:pPr>
        <w:tabs>
          <w:tab w:val="num" w:pos="2880"/>
        </w:tabs>
        <w:ind w:left="2880" w:hanging="360"/>
      </w:pPr>
      <w:rPr>
        <w:rFonts w:ascii="Times New Roman" w:hAnsi="Times New Roman" w:hint="default"/>
      </w:rPr>
    </w:lvl>
    <w:lvl w:ilvl="4" w:tplc="C32A9B06" w:tentative="1">
      <w:start w:val="1"/>
      <w:numFmt w:val="bullet"/>
      <w:lvlText w:val="•"/>
      <w:lvlJc w:val="left"/>
      <w:pPr>
        <w:tabs>
          <w:tab w:val="num" w:pos="3600"/>
        </w:tabs>
        <w:ind w:left="3600" w:hanging="360"/>
      </w:pPr>
      <w:rPr>
        <w:rFonts w:ascii="Times New Roman" w:hAnsi="Times New Roman" w:hint="default"/>
      </w:rPr>
    </w:lvl>
    <w:lvl w:ilvl="5" w:tplc="A114FDE4" w:tentative="1">
      <w:start w:val="1"/>
      <w:numFmt w:val="bullet"/>
      <w:lvlText w:val="•"/>
      <w:lvlJc w:val="left"/>
      <w:pPr>
        <w:tabs>
          <w:tab w:val="num" w:pos="4320"/>
        </w:tabs>
        <w:ind w:left="4320" w:hanging="360"/>
      </w:pPr>
      <w:rPr>
        <w:rFonts w:ascii="Times New Roman" w:hAnsi="Times New Roman" w:hint="default"/>
      </w:rPr>
    </w:lvl>
    <w:lvl w:ilvl="6" w:tplc="D6B46082" w:tentative="1">
      <w:start w:val="1"/>
      <w:numFmt w:val="bullet"/>
      <w:lvlText w:val="•"/>
      <w:lvlJc w:val="left"/>
      <w:pPr>
        <w:tabs>
          <w:tab w:val="num" w:pos="5040"/>
        </w:tabs>
        <w:ind w:left="5040" w:hanging="360"/>
      </w:pPr>
      <w:rPr>
        <w:rFonts w:ascii="Times New Roman" w:hAnsi="Times New Roman" w:hint="default"/>
      </w:rPr>
    </w:lvl>
    <w:lvl w:ilvl="7" w:tplc="ECAE74F0" w:tentative="1">
      <w:start w:val="1"/>
      <w:numFmt w:val="bullet"/>
      <w:lvlText w:val="•"/>
      <w:lvlJc w:val="left"/>
      <w:pPr>
        <w:tabs>
          <w:tab w:val="num" w:pos="5760"/>
        </w:tabs>
        <w:ind w:left="5760" w:hanging="360"/>
      </w:pPr>
      <w:rPr>
        <w:rFonts w:ascii="Times New Roman" w:hAnsi="Times New Roman" w:hint="default"/>
      </w:rPr>
    </w:lvl>
    <w:lvl w:ilvl="8" w:tplc="7A9AD87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41D1627"/>
    <w:multiLevelType w:val="hybridMultilevel"/>
    <w:tmpl w:val="2BEECFD2"/>
    <w:lvl w:ilvl="0" w:tplc="2DAEC86C">
      <w:start w:val="1"/>
      <w:numFmt w:val="bullet"/>
      <w:lvlText w:val="•"/>
      <w:lvlJc w:val="left"/>
      <w:pPr>
        <w:tabs>
          <w:tab w:val="num" w:pos="786"/>
        </w:tabs>
        <w:ind w:left="786" w:hanging="360"/>
      </w:pPr>
      <w:rPr>
        <w:rFonts w:ascii="Times New Roman" w:hAnsi="Times New Roman" w:hint="default"/>
      </w:rPr>
    </w:lvl>
    <w:lvl w:ilvl="1" w:tplc="49A8030A" w:tentative="1">
      <w:start w:val="1"/>
      <w:numFmt w:val="bullet"/>
      <w:lvlText w:val="•"/>
      <w:lvlJc w:val="left"/>
      <w:pPr>
        <w:tabs>
          <w:tab w:val="num" w:pos="1506"/>
        </w:tabs>
        <w:ind w:left="1506" w:hanging="360"/>
      </w:pPr>
      <w:rPr>
        <w:rFonts w:ascii="Times New Roman" w:hAnsi="Times New Roman" w:hint="default"/>
      </w:rPr>
    </w:lvl>
    <w:lvl w:ilvl="2" w:tplc="042EA4E0" w:tentative="1">
      <w:start w:val="1"/>
      <w:numFmt w:val="bullet"/>
      <w:lvlText w:val="•"/>
      <w:lvlJc w:val="left"/>
      <w:pPr>
        <w:tabs>
          <w:tab w:val="num" w:pos="2226"/>
        </w:tabs>
        <w:ind w:left="2226" w:hanging="360"/>
      </w:pPr>
      <w:rPr>
        <w:rFonts w:ascii="Times New Roman" w:hAnsi="Times New Roman" w:hint="default"/>
      </w:rPr>
    </w:lvl>
    <w:lvl w:ilvl="3" w:tplc="D66CA44E" w:tentative="1">
      <w:start w:val="1"/>
      <w:numFmt w:val="bullet"/>
      <w:lvlText w:val="•"/>
      <w:lvlJc w:val="left"/>
      <w:pPr>
        <w:tabs>
          <w:tab w:val="num" w:pos="2946"/>
        </w:tabs>
        <w:ind w:left="2946" w:hanging="360"/>
      </w:pPr>
      <w:rPr>
        <w:rFonts w:ascii="Times New Roman" w:hAnsi="Times New Roman" w:hint="default"/>
      </w:rPr>
    </w:lvl>
    <w:lvl w:ilvl="4" w:tplc="F2F43A92" w:tentative="1">
      <w:start w:val="1"/>
      <w:numFmt w:val="bullet"/>
      <w:lvlText w:val="•"/>
      <w:lvlJc w:val="left"/>
      <w:pPr>
        <w:tabs>
          <w:tab w:val="num" w:pos="3666"/>
        </w:tabs>
        <w:ind w:left="3666" w:hanging="360"/>
      </w:pPr>
      <w:rPr>
        <w:rFonts w:ascii="Times New Roman" w:hAnsi="Times New Roman" w:hint="default"/>
      </w:rPr>
    </w:lvl>
    <w:lvl w:ilvl="5" w:tplc="672A52AE" w:tentative="1">
      <w:start w:val="1"/>
      <w:numFmt w:val="bullet"/>
      <w:lvlText w:val="•"/>
      <w:lvlJc w:val="left"/>
      <w:pPr>
        <w:tabs>
          <w:tab w:val="num" w:pos="4386"/>
        </w:tabs>
        <w:ind w:left="4386" w:hanging="360"/>
      </w:pPr>
      <w:rPr>
        <w:rFonts w:ascii="Times New Roman" w:hAnsi="Times New Roman" w:hint="default"/>
      </w:rPr>
    </w:lvl>
    <w:lvl w:ilvl="6" w:tplc="43F8F33A" w:tentative="1">
      <w:start w:val="1"/>
      <w:numFmt w:val="bullet"/>
      <w:lvlText w:val="•"/>
      <w:lvlJc w:val="left"/>
      <w:pPr>
        <w:tabs>
          <w:tab w:val="num" w:pos="5106"/>
        </w:tabs>
        <w:ind w:left="5106" w:hanging="360"/>
      </w:pPr>
      <w:rPr>
        <w:rFonts w:ascii="Times New Roman" w:hAnsi="Times New Roman" w:hint="default"/>
      </w:rPr>
    </w:lvl>
    <w:lvl w:ilvl="7" w:tplc="A24819C4" w:tentative="1">
      <w:start w:val="1"/>
      <w:numFmt w:val="bullet"/>
      <w:lvlText w:val="•"/>
      <w:lvlJc w:val="left"/>
      <w:pPr>
        <w:tabs>
          <w:tab w:val="num" w:pos="5826"/>
        </w:tabs>
        <w:ind w:left="5826" w:hanging="360"/>
      </w:pPr>
      <w:rPr>
        <w:rFonts w:ascii="Times New Roman" w:hAnsi="Times New Roman" w:hint="default"/>
      </w:rPr>
    </w:lvl>
    <w:lvl w:ilvl="8" w:tplc="F2926A54" w:tentative="1">
      <w:start w:val="1"/>
      <w:numFmt w:val="bullet"/>
      <w:lvlText w:val="•"/>
      <w:lvlJc w:val="left"/>
      <w:pPr>
        <w:tabs>
          <w:tab w:val="num" w:pos="6546"/>
        </w:tabs>
        <w:ind w:left="6546" w:hanging="360"/>
      </w:pPr>
      <w:rPr>
        <w:rFonts w:ascii="Times New Roman" w:hAnsi="Times New Roman" w:hint="default"/>
      </w:rPr>
    </w:lvl>
  </w:abstractNum>
  <w:abstractNum w:abstractNumId="13" w15:restartNumberingAfterBreak="0">
    <w:nsid w:val="5AE120ED"/>
    <w:multiLevelType w:val="hybridMultilevel"/>
    <w:tmpl w:val="D1346CD6"/>
    <w:lvl w:ilvl="0" w:tplc="ED1A801C">
      <w:start w:val="1"/>
      <w:numFmt w:val="bullet"/>
      <w:lvlText w:val="•"/>
      <w:lvlJc w:val="left"/>
      <w:pPr>
        <w:tabs>
          <w:tab w:val="num" w:pos="720"/>
        </w:tabs>
        <w:ind w:left="720" w:hanging="360"/>
      </w:pPr>
      <w:rPr>
        <w:rFonts w:ascii="Times New Roman" w:hAnsi="Times New Roman" w:hint="default"/>
      </w:rPr>
    </w:lvl>
    <w:lvl w:ilvl="1" w:tplc="4492EE70" w:tentative="1">
      <w:start w:val="1"/>
      <w:numFmt w:val="bullet"/>
      <w:lvlText w:val="•"/>
      <w:lvlJc w:val="left"/>
      <w:pPr>
        <w:tabs>
          <w:tab w:val="num" w:pos="1440"/>
        </w:tabs>
        <w:ind w:left="1440" w:hanging="360"/>
      </w:pPr>
      <w:rPr>
        <w:rFonts w:ascii="Times New Roman" w:hAnsi="Times New Roman" w:hint="default"/>
      </w:rPr>
    </w:lvl>
    <w:lvl w:ilvl="2" w:tplc="CDC81628" w:tentative="1">
      <w:start w:val="1"/>
      <w:numFmt w:val="bullet"/>
      <w:lvlText w:val="•"/>
      <w:lvlJc w:val="left"/>
      <w:pPr>
        <w:tabs>
          <w:tab w:val="num" w:pos="2160"/>
        </w:tabs>
        <w:ind w:left="2160" w:hanging="360"/>
      </w:pPr>
      <w:rPr>
        <w:rFonts w:ascii="Times New Roman" w:hAnsi="Times New Roman" w:hint="default"/>
      </w:rPr>
    </w:lvl>
    <w:lvl w:ilvl="3" w:tplc="4AF4D114" w:tentative="1">
      <w:start w:val="1"/>
      <w:numFmt w:val="bullet"/>
      <w:lvlText w:val="•"/>
      <w:lvlJc w:val="left"/>
      <w:pPr>
        <w:tabs>
          <w:tab w:val="num" w:pos="2880"/>
        </w:tabs>
        <w:ind w:left="2880" w:hanging="360"/>
      </w:pPr>
      <w:rPr>
        <w:rFonts w:ascii="Times New Roman" w:hAnsi="Times New Roman" w:hint="default"/>
      </w:rPr>
    </w:lvl>
    <w:lvl w:ilvl="4" w:tplc="ACFCE366" w:tentative="1">
      <w:start w:val="1"/>
      <w:numFmt w:val="bullet"/>
      <w:lvlText w:val="•"/>
      <w:lvlJc w:val="left"/>
      <w:pPr>
        <w:tabs>
          <w:tab w:val="num" w:pos="3600"/>
        </w:tabs>
        <w:ind w:left="3600" w:hanging="360"/>
      </w:pPr>
      <w:rPr>
        <w:rFonts w:ascii="Times New Roman" w:hAnsi="Times New Roman" w:hint="default"/>
      </w:rPr>
    </w:lvl>
    <w:lvl w:ilvl="5" w:tplc="7758E7FC" w:tentative="1">
      <w:start w:val="1"/>
      <w:numFmt w:val="bullet"/>
      <w:lvlText w:val="•"/>
      <w:lvlJc w:val="left"/>
      <w:pPr>
        <w:tabs>
          <w:tab w:val="num" w:pos="4320"/>
        </w:tabs>
        <w:ind w:left="4320" w:hanging="360"/>
      </w:pPr>
      <w:rPr>
        <w:rFonts w:ascii="Times New Roman" w:hAnsi="Times New Roman" w:hint="default"/>
      </w:rPr>
    </w:lvl>
    <w:lvl w:ilvl="6" w:tplc="5E369B82" w:tentative="1">
      <w:start w:val="1"/>
      <w:numFmt w:val="bullet"/>
      <w:lvlText w:val="•"/>
      <w:lvlJc w:val="left"/>
      <w:pPr>
        <w:tabs>
          <w:tab w:val="num" w:pos="5040"/>
        </w:tabs>
        <w:ind w:left="5040" w:hanging="360"/>
      </w:pPr>
      <w:rPr>
        <w:rFonts w:ascii="Times New Roman" w:hAnsi="Times New Roman" w:hint="default"/>
      </w:rPr>
    </w:lvl>
    <w:lvl w:ilvl="7" w:tplc="685E4FF4" w:tentative="1">
      <w:start w:val="1"/>
      <w:numFmt w:val="bullet"/>
      <w:lvlText w:val="•"/>
      <w:lvlJc w:val="left"/>
      <w:pPr>
        <w:tabs>
          <w:tab w:val="num" w:pos="5760"/>
        </w:tabs>
        <w:ind w:left="5760" w:hanging="360"/>
      </w:pPr>
      <w:rPr>
        <w:rFonts w:ascii="Times New Roman" w:hAnsi="Times New Roman" w:hint="default"/>
      </w:rPr>
    </w:lvl>
    <w:lvl w:ilvl="8" w:tplc="B846D09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101914"/>
    <w:multiLevelType w:val="hybridMultilevel"/>
    <w:tmpl w:val="8730D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F537A9"/>
    <w:multiLevelType w:val="hybridMultilevel"/>
    <w:tmpl w:val="35EACDA2"/>
    <w:lvl w:ilvl="0" w:tplc="50B83422">
      <w:start w:val="1"/>
      <w:numFmt w:val="bullet"/>
      <w:lvlText w:val="•"/>
      <w:lvlJc w:val="left"/>
      <w:pPr>
        <w:tabs>
          <w:tab w:val="num" w:pos="720"/>
        </w:tabs>
        <w:ind w:left="720" w:hanging="360"/>
      </w:pPr>
      <w:rPr>
        <w:rFonts w:ascii="Times New Roman" w:hAnsi="Times New Roman" w:hint="default"/>
      </w:rPr>
    </w:lvl>
    <w:lvl w:ilvl="1" w:tplc="7194DA60" w:tentative="1">
      <w:start w:val="1"/>
      <w:numFmt w:val="bullet"/>
      <w:lvlText w:val="•"/>
      <w:lvlJc w:val="left"/>
      <w:pPr>
        <w:tabs>
          <w:tab w:val="num" w:pos="1440"/>
        </w:tabs>
        <w:ind w:left="1440" w:hanging="360"/>
      </w:pPr>
      <w:rPr>
        <w:rFonts w:ascii="Times New Roman" w:hAnsi="Times New Roman" w:hint="default"/>
      </w:rPr>
    </w:lvl>
    <w:lvl w:ilvl="2" w:tplc="56C40548" w:tentative="1">
      <w:start w:val="1"/>
      <w:numFmt w:val="bullet"/>
      <w:lvlText w:val="•"/>
      <w:lvlJc w:val="left"/>
      <w:pPr>
        <w:tabs>
          <w:tab w:val="num" w:pos="2160"/>
        </w:tabs>
        <w:ind w:left="2160" w:hanging="360"/>
      </w:pPr>
      <w:rPr>
        <w:rFonts w:ascii="Times New Roman" w:hAnsi="Times New Roman" w:hint="default"/>
      </w:rPr>
    </w:lvl>
    <w:lvl w:ilvl="3" w:tplc="018A8144" w:tentative="1">
      <w:start w:val="1"/>
      <w:numFmt w:val="bullet"/>
      <w:lvlText w:val="•"/>
      <w:lvlJc w:val="left"/>
      <w:pPr>
        <w:tabs>
          <w:tab w:val="num" w:pos="2880"/>
        </w:tabs>
        <w:ind w:left="2880" w:hanging="360"/>
      </w:pPr>
      <w:rPr>
        <w:rFonts w:ascii="Times New Roman" w:hAnsi="Times New Roman" w:hint="default"/>
      </w:rPr>
    </w:lvl>
    <w:lvl w:ilvl="4" w:tplc="7564DFE4" w:tentative="1">
      <w:start w:val="1"/>
      <w:numFmt w:val="bullet"/>
      <w:lvlText w:val="•"/>
      <w:lvlJc w:val="left"/>
      <w:pPr>
        <w:tabs>
          <w:tab w:val="num" w:pos="3600"/>
        </w:tabs>
        <w:ind w:left="3600" w:hanging="360"/>
      </w:pPr>
      <w:rPr>
        <w:rFonts w:ascii="Times New Roman" w:hAnsi="Times New Roman" w:hint="default"/>
      </w:rPr>
    </w:lvl>
    <w:lvl w:ilvl="5" w:tplc="B052D02A" w:tentative="1">
      <w:start w:val="1"/>
      <w:numFmt w:val="bullet"/>
      <w:lvlText w:val="•"/>
      <w:lvlJc w:val="left"/>
      <w:pPr>
        <w:tabs>
          <w:tab w:val="num" w:pos="4320"/>
        </w:tabs>
        <w:ind w:left="4320" w:hanging="360"/>
      </w:pPr>
      <w:rPr>
        <w:rFonts w:ascii="Times New Roman" w:hAnsi="Times New Roman" w:hint="default"/>
      </w:rPr>
    </w:lvl>
    <w:lvl w:ilvl="6" w:tplc="745A45B2" w:tentative="1">
      <w:start w:val="1"/>
      <w:numFmt w:val="bullet"/>
      <w:lvlText w:val="•"/>
      <w:lvlJc w:val="left"/>
      <w:pPr>
        <w:tabs>
          <w:tab w:val="num" w:pos="5040"/>
        </w:tabs>
        <w:ind w:left="5040" w:hanging="360"/>
      </w:pPr>
      <w:rPr>
        <w:rFonts w:ascii="Times New Roman" w:hAnsi="Times New Roman" w:hint="default"/>
      </w:rPr>
    </w:lvl>
    <w:lvl w:ilvl="7" w:tplc="4C7C8308" w:tentative="1">
      <w:start w:val="1"/>
      <w:numFmt w:val="bullet"/>
      <w:lvlText w:val="•"/>
      <w:lvlJc w:val="left"/>
      <w:pPr>
        <w:tabs>
          <w:tab w:val="num" w:pos="5760"/>
        </w:tabs>
        <w:ind w:left="5760" w:hanging="360"/>
      </w:pPr>
      <w:rPr>
        <w:rFonts w:ascii="Times New Roman" w:hAnsi="Times New Roman" w:hint="default"/>
      </w:rPr>
    </w:lvl>
    <w:lvl w:ilvl="8" w:tplc="6FD6E91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A81604"/>
    <w:multiLevelType w:val="hybridMultilevel"/>
    <w:tmpl w:val="726C34A8"/>
    <w:lvl w:ilvl="0" w:tplc="5E1E176A">
      <w:start w:val="1"/>
      <w:numFmt w:val="bullet"/>
      <w:lvlText w:val="•"/>
      <w:lvlJc w:val="left"/>
      <w:pPr>
        <w:tabs>
          <w:tab w:val="num" w:pos="720"/>
        </w:tabs>
        <w:ind w:left="720" w:hanging="360"/>
      </w:pPr>
      <w:rPr>
        <w:rFonts w:ascii="Times New Roman" w:hAnsi="Times New Roman" w:hint="default"/>
      </w:rPr>
    </w:lvl>
    <w:lvl w:ilvl="1" w:tplc="A3989704" w:tentative="1">
      <w:start w:val="1"/>
      <w:numFmt w:val="bullet"/>
      <w:lvlText w:val="•"/>
      <w:lvlJc w:val="left"/>
      <w:pPr>
        <w:tabs>
          <w:tab w:val="num" w:pos="1440"/>
        </w:tabs>
        <w:ind w:left="1440" w:hanging="360"/>
      </w:pPr>
      <w:rPr>
        <w:rFonts w:ascii="Times New Roman" w:hAnsi="Times New Roman" w:hint="default"/>
      </w:rPr>
    </w:lvl>
    <w:lvl w:ilvl="2" w:tplc="108AD65A" w:tentative="1">
      <w:start w:val="1"/>
      <w:numFmt w:val="bullet"/>
      <w:lvlText w:val="•"/>
      <w:lvlJc w:val="left"/>
      <w:pPr>
        <w:tabs>
          <w:tab w:val="num" w:pos="2160"/>
        </w:tabs>
        <w:ind w:left="2160" w:hanging="360"/>
      </w:pPr>
      <w:rPr>
        <w:rFonts w:ascii="Times New Roman" w:hAnsi="Times New Roman" w:hint="default"/>
      </w:rPr>
    </w:lvl>
    <w:lvl w:ilvl="3" w:tplc="E0384BBE" w:tentative="1">
      <w:start w:val="1"/>
      <w:numFmt w:val="bullet"/>
      <w:lvlText w:val="•"/>
      <w:lvlJc w:val="left"/>
      <w:pPr>
        <w:tabs>
          <w:tab w:val="num" w:pos="2880"/>
        </w:tabs>
        <w:ind w:left="2880" w:hanging="360"/>
      </w:pPr>
      <w:rPr>
        <w:rFonts w:ascii="Times New Roman" w:hAnsi="Times New Roman" w:hint="default"/>
      </w:rPr>
    </w:lvl>
    <w:lvl w:ilvl="4" w:tplc="45820A74" w:tentative="1">
      <w:start w:val="1"/>
      <w:numFmt w:val="bullet"/>
      <w:lvlText w:val="•"/>
      <w:lvlJc w:val="left"/>
      <w:pPr>
        <w:tabs>
          <w:tab w:val="num" w:pos="3600"/>
        </w:tabs>
        <w:ind w:left="3600" w:hanging="360"/>
      </w:pPr>
      <w:rPr>
        <w:rFonts w:ascii="Times New Roman" w:hAnsi="Times New Roman" w:hint="default"/>
      </w:rPr>
    </w:lvl>
    <w:lvl w:ilvl="5" w:tplc="4C18B380" w:tentative="1">
      <w:start w:val="1"/>
      <w:numFmt w:val="bullet"/>
      <w:lvlText w:val="•"/>
      <w:lvlJc w:val="left"/>
      <w:pPr>
        <w:tabs>
          <w:tab w:val="num" w:pos="4320"/>
        </w:tabs>
        <w:ind w:left="4320" w:hanging="360"/>
      </w:pPr>
      <w:rPr>
        <w:rFonts w:ascii="Times New Roman" w:hAnsi="Times New Roman" w:hint="default"/>
      </w:rPr>
    </w:lvl>
    <w:lvl w:ilvl="6" w:tplc="D1844BC6" w:tentative="1">
      <w:start w:val="1"/>
      <w:numFmt w:val="bullet"/>
      <w:lvlText w:val="•"/>
      <w:lvlJc w:val="left"/>
      <w:pPr>
        <w:tabs>
          <w:tab w:val="num" w:pos="5040"/>
        </w:tabs>
        <w:ind w:left="5040" w:hanging="360"/>
      </w:pPr>
      <w:rPr>
        <w:rFonts w:ascii="Times New Roman" w:hAnsi="Times New Roman" w:hint="default"/>
      </w:rPr>
    </w:lvl>
    <w:lvl w:ilvl="7" w:tplc="6090F618" w:tentative="1">
      <w:start w:val="1"/>
      <w:numFmt w:val="bullet"/>
      <w:lvlText w:val="•"/>
      <w:lvlJc w:val="left"/>
      <w:pPr>
        <w:tabs>
          <w:tab w:val="num" w:pos="5760"/>
        </w:tabs>
        <w:ind w:left="5760" w:hanging="360"/>
      </w:pPr>
      <w:rPr>
        <w:rFonts w:ascii="Times New Roman" w:hAnsi="Times New Roman" w:hint="default"/>
      </w:rPr>
    </w:lvl>
    <w:lvl w:ilvl="8" w:tplc="BC00D2A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A6C73EA"/>
    <w:multiLevelType w:val="hybridMultilevel"/>
    <w:tmpl w:val="74381A04"/>
    <w:lvl w:ilvl="0" w:tplc="92148532">
      <w:start w:val="1"/>
      <w:numFmt w:val="bullet"/>
      <w:lvlText w:val="•"/>
      <w:lvlJc w:val="left"/>
      <w:pPr>
        <w:tabs>
          <w:tab w:val="num" w:pos="720"/>
        </w:tabs>
        <w:ind w:left="720" w:hanging="360"/>
      </w:pPr>
      <w:rPr>
        <w:rFonts w:ascii="Times New Roman" w:hAnsi="Times New Roman" w:hint="default"/>
      </w:rPr>
    </w:lvl>
    <w:lvl w:ilvl="1" w:tplc="6B8C3F34" w:tentative="1">
      <w:start w:val="1"/>
      <w:numFmt w:val="bullet"/>
      <w:lvlText w:val="•"/>
      <w:lvlJc w:val="left"/>
      <w:pPr>
        <w:tabs>
          <w:tab w:val="num" w:pos="1440"/>
        </w:tabs>
        <w:ind w:left="1440" w:hanging="360"/>
      </w:pPr>
      <w:rPr>
        <w:rFonts w:ascii="Times New Roman" w:hAnsi="Times New Roman" w:hint="default"/>
      </w:rPr>
    </w:lvl>
    <w:lvl w:ilvl="2" w:tplc="19449468" w:tentative="1">
      <w:start w:val="1"/>
      <w:numFmt w:val="bullet"/>
      <w:lvlText w:val="•"/>
      <w:lvlJc w:val="left"/>
      <w:pPr>
        <w:tabs>
          <w:tab w:val="num" w:pos="2160"/>
        </w:tabs>
        <w:ind w:left="2160" w:hanging="360"/>
      </w:pPr>
      <w:rPr>
        <w:rFonts w:ascii="Times New Roman" w:hAnsi="Times New Roman" w:hint="default"/>
      </w:rPr>
    </w:lvl>
    <w:lvl w:ilvl="3" w:tplc="E5FA3F1C" w:tentative="1">
      <w:start w:val="1"/>
      <w:numFmt w:val="bullet"/>
      <w:lvlText w:val="•"/>
      <w:lvlJc w:val="left"/>
      <w:pPr>
        <w:tabs>
          <w:tab w:val="num" w:pos="2880"/>
        </w:tabs>
        <w:ind w:left="2880" w:hanging="360"/>
      </w:pPr>
      <w:rPr>
        <w:rFonts w:ascii="Times New Roman" w:hAnsi="Times New Roman" w:hint="default"/>
      </w:rPr>
    </w:lvl>
    <w:lvl w:ilvl="4" w:tplc="64D4A7D6" w:tentative="1">
      <w:start w:val="1"/>
      <w:numFmt w:val="bullet"/>
      <w:lvlText w:val="•"/>
      <w:lvlJc w:val="left"/>
      <w:pPr>
        <w:tabs>
          <w:tab w:val="num" w:pos="3600"/>
        </w:tabs>
        <w:ind w:left="3600" w:hanging="360"/>
      </w:pPr>
      <w:rPr>
        <w:rFonts w:ascii="Times New Roman" w:hAnsi="Times New Roman" w:hint="default"/>
      </w:rPr>
    </w:lvl>
    <w:lvl w:ilvl="5" w:tplc="36D849FE" w:tentative="1">
      <w:start w:val="1"/>
      <w:numFmt w:val="bullet"/>
      <w:lvlText w:val="•"/>
      <w:lvlJc w:val="left"/>
      <w:pPr>
        <w:tabs>
          <w:tab w:val="num" w:pos="4320"/>
        </w:tabs>
        <w:ind w:left="4320" w:hanging="360"/>
      </w:pPr>
      <w:rPr>
        <w:rFonts w:ascii="Times New Roman" w:hAnsi="Times New Roman" w:hint="default"/>
      </w:rPr>
    </w:lvl>
    <w:lvl w:ilvl="6" w:tplc="06A89A5C" w:tentative="1">
      <w:start w:val="1"/>
      <w:numFmt w:val="bullet"/>
      <w:lvlText w:val="•"/>
      <w:lvlJc w:val="left"/>
      <w:pPr>
        <w:tabs>
          <w:tab w:val="num" w:pos="5040"/>
        </w:tabs>
        <w:ind w:left="5040" w:hanging="360"/>
      </w:pPr>
      <w:rPr>
        <w:rFonts w:ascii="Times New Roman" w:hAnsi="Times New Roman" w:hint="default"/>
      </w:rPr>
    </w:lvl>
    <w:lvl w:ilvl="7" w:tplc="424A6EEA" w:tentative="1">
      <w:start w:val="1"/>
      <w:numFmt w:val="bullet"/>
      <w:lvlText w:val="•"/>
      <w:lvlJc w:val="left"/>
      <w:pPr>
        <w:tabs>
          <w:tab w:val="num" w:pos="5760"/>
        </w:tabs>
        <w:ind w:left="5760" w:hanging="360"/>
      </w:pPr>
      <w:rPr>
        <w:rFonts w:ascii="Times New Roman" w:hAnsi="Times New Roman" w:hint="default"/>
      </w:rPr>
    </w:lvl>
    <w:lvl w:ilvl="8" w:tplc="73F2A6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A056823"/>
    <w:multiLevelType w:val="hybridMultilevel"/>
    <w:tmpl w:val="A556617E"/>
    <w:lvl w:ilvl="0" w:tplc="880A85FE">
      <w:start w:val="1"/>
      <w:numFmt w:val="bullet"/>
      <w:lvlText w:val="•"/>
      <w:lvlJc w:val="left"/>
      <w:pPr>
        <w:tabs>
          <w:tab w:val="num" w:pos="720"/>
        </w:tabs>
        <w:ind w:left="720" w:hanging="360"/>
      </w:pPr>
      <w:rPr>
        <w:rFonts w:ascii="Times New Roman" w:hAnsi="Times New Roman" w:hint="default"/>
      </w:rPr>
    </w:lvl>
    <w:lvl w:ilvl="1" w:tplc="F5485EAE" w:tentative="1">
      <w:start w:val="1"/>
      <w:numFmt w:val="bullet"/>
      <w:lvlText w:val="•"/>
      <w:lvlJc w:val="left"/>
      <w:pPr>
        <w:tabs>
          <w:tab w:val="num" w:pos="1440"/>
        </w:tabs>
        <w:ind w:left="1440" w:hanging="360"/>
      </w:pPr>
      <w:rPr>
        <w:rFonts w:ascii="Times New Roman" w:hAnsi="Times New Roman" w:hint="default"/>
      </w:rPr>
    </w:lvl>
    <w:lvl w:ilvl="2" w:tplc="D2D86868" w:tentative="1">
      <w:start w:val="1"/>
      <w:numFmt w:val="bullet"/>
      <w:lvlText w:val="•"/>
      <w:lvlJc w:val="left"/>
      <w:pPr>
        <w:tabs>
          <w:tab w:val="num" w:pos="2160"/>
        </w:tabs>
        <w:ind w:left="2160" w:hanging="360"/>
      </w:pPr>
      <w:rPr>
        <w:rFonts w:ascii="Times New Roman" w:hAnsi="Times New Roman" w:hint="default"/>
      </w:rPr>
    </w:lvl>
    <w:lvl w:ilvl="3" w:tplc="FA0C30D8" w:tentative="1">
      <w:start w:val="1"/>
      <w:numFmt w:val="bullet"/>
      <w:lvlText w:val="•"/>
      <w:lvlJc w:val="left"/>
      <w:pPr>
        <w:tabs>
          <w:tab w:val="num" w:pos="2880"/>
        </w:tabs>
        <w:ind w:left="2880" w:hanging="360"/>
      </w:pPr>
      <w:rPr>
        <w:rFonts w:ascii="Times New Roman" w:hAnsi="Times New Roman" w:hint="default"/>
      </w:rPr>
    </w:lvl>
    <w:lvl w:ilvl="4" w:tplc="26A01752" w:tentative="1">
      <w:start w:val="1"/>
      <w:numFmt w:val="bullet"/>
      <w:lvlText w:val="•"/>
      <w:lvlJc w:val="left"/>
      <w:pPr>
        <w:tabs>
          <w:tab w:val="num" w:pos="3600"/>
        </w:tabs>
        <w:ind w:left="3600" w:hanging="360"/>
      </w:pPr>
      <w:rPr>
        <w:rFonts w:ascii="Times New Roman" w:hAnsi="Times New Roman" w:hint="default"/>
      </w:rPr>
    </w:lvl>
    <w:lvl w:ilvl="5" w:tplc="229AB582" w:tentative="1">
      <w:start w:val="1"/>
      <w:numFmt w:val="bullet"/>
      <w:lvlText w:val="•"/>
      <w:lvlJc w:val="left"/>
      <w:pPr>
        <w:tabs>
          <w:tab w:val="num" w:pos="4320"/>
        </w:tabs>
        <w:ind w:left="4320" w:hanging="360"/>
      </w:pPr>
      <w:rPr>
        <w:rFonts w:ascii="Times New Roman" w:hAnsi="Times New Roman" w:hint="default"/>
      </w:rPr>
    </w:lvl>
    <w:lvl w:ilvl="6" w:tplc="E9EC94BC" w:tentative="1">
      <w:start w:val="1"/>
      <w:numFmt w:val="bullet"/>
      <w:lvlText w:val="•"/>
      <w:lvlJc w:val="left"/>
      <w:pPr>
        <w:tabs>
          <w:tab w:val="num" w:pos="5040"/>
        </w:tabs>
        <w:ind w:left="5040" w:hanging="360"/>
      </w:pPr>
      <w:rPr>
        <w:rFonts w:ascii="Times New Roman" w:hAnsi="Times New Roman" w:hint="default"/>
      </w:rPr>
    </w:lvl>
    <w:lvl w:ilvl="7" w:tplc="73D2A47A" w:tentative="1">
      <w:start w:val="1"/>
      <w:numFmt w:val="bullet"/>
      <w:lvlText w:val="•"/>
      <w:lvlJc w:val="left"/>
      <w:pPr>
        <w:tabs>
          <w:tab w:val="num" w:pos="5760"/>
        </w:tabs>
        <w:ind w:left="5760" w:hanging="360"/>
      </w:pPr>
      <w:rPr>
        <w:rFonts w:ascii="Times New Roman" w:hAnsi="Times New Roman" w:hint="default"/>
      </w:rPr>
    </w:lvl>
    <w:lvl w:ilvl="8" w:tplc="80E415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9"/>
  </w:num>
  <w:num w:numId="3">
    <w:abstractNumId w:val="2"/>
  </w:num>
  <w:num w:numId="4">
    <w:abstractNumId w:val="12"/>
  </w:num>
  <w:num w:numId="5">
    <w:abstractNumId w:val="17"/>
  </w:num>
  <w:num w:numId="6">
    <w:abstractNumId w:val="18"/>
  </w:num>
  <w:num w:numId="7">
    <w:abstractNumId w:val="8"/>
  </w:num>
  <w:num w:numId="8">
    <w:abstractNumId w:val="15"/>
  </w:num>
  <w:num w:numId="9">
    <w:abstractNumId w:val="4"/>
  </w:num>
  <w:num w:numId="10">
    <w:abstractNumId w:val="1"/>
  </w:num>
  <w:num w:numId="11">
    <w:abstractNumId w:val="11"/>
  </w:num>
  <w:num w:numId="12">
    <w:abstractNumId w:val="10"/>
  </w:num>
  <w:num w:numId="13">
    <w:abstractNumId w:val="14"/>
  </w:num>
  <w:num w:numId="14">
    <w:abstractNumId w:val="0"/>
  </w:num>
  <w:num w:numId="15">
    <w:abstractNumId w:val="3"/>
  </w:num>
  <w:num w:numId="16">
    <w:abstractNumId w:val="6"/>
  </w:num>
  <w:num w:numId="17">
    <w:abstractNumId w:val="5"/>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C80"/>
    <w:rsid w:val="0007695E"/>
    <w:rsid w:val="000B27F1"/>
    <w:rsid w:val="000F25A5"/>
    <w:rsid w:val="001300D9"/>
    <w:rsid w:val="00136D05"/>
    <w:rsid w:val="00141DA9"/>
    <w:rsid w:val="001A1E1F"/>
    <w:rsid w:val="001C7F84"/>
    <w:rsid w:val="001E0587"/>
    <w:rsid w:val="002065E0"/>
    <w:rsid w:val="00225C6F"/>
    <w:rsid w:val="00291BF1"/>
    <w:rsid w:val="002D7B1C"/>
    <w:rsid w:val="0037552E"/>
    <w:rsid w:val="00444BDB"/>
    <w:rsid w:val="004B2CB0"/>
    <w:rsid w:val="004C45D6"/>
    <w:rsid w:val="004E16A3"/>
    <w:rsid w:val="004F420B"/>
    <w:rsid w:val="00502B42"/>
    <w:rsid w:val="00521136"/>
    <w:rsid w:val="00521C00"/>
    <w:rsid w:val="00533D7F"/>
    <w:rsid w:val="00583A12"/>
    <w:rsid w:val="005D4CD7"/>
    <w:rsid w:val="00610299"/>
    <w:rsid w:val="00620584"/>
    <w:rsid w:val="00667644"/>
    <w:rsid w:val="00686BDE"/>
    <w:rsid w:val="006A6610"/>
    <w:rsid w:val="00767095"/>
    <w:rsid w:val="00785017"/>
    <w:rsid w:val="007A2861"/>
    <w:rsid w:val="007C7A02"/>
    <w:rsid w:val="007D328F"/>
    <w:rsid w:val="007D7029"/>
    <w:rsid w:val="007E4542"/>
    <w:rsid w:val="007F07B1"/>
    <w:rsid w:val="007F3620"/>
    <w:rsid w:val="00812183"/>
    <w:rsid w:val="00814387"/>
    <w:rsid w:val="00824759"/>
    <w:rsid w:val="00845C36"/>
    <w:rsid w:val="0088197F"/>
    <w:rsid w:val="00892084"/>
    <w:rsid w:val="008D41AD"/>
    <w:rsid w:val="008E1D6A"/>
    <w:rsid w:val="009F493F"/>
    <w:rsid w:val="00A12132"/>
    <w:rsid w:val="00A153DE"/>
    <w:rsid w:val="00A72C50"/>
    <w:rsid w:val="00AA00A0"/>
    <w:rsid w:val="00B4629C"/>
    <w:rsid w:val="00BD239E"/>
    <w:rsid w:val="00BF000A"/>
    <w:rsid w:val="00C11525"/>
    <w:rsid w:val="00CE3C80"/>
    <w:rsid w:val="00D178B6"/>
    <w:rsid w:val="00D5678C"/>
    <w:rsid w:val="00E07854"/>
    <w:rsid w:val="00E40BBE"/>
    <w:rsid w:val="00E44115"/>
    <w:rsid w:val="00EB0319"/>
    <w:rsid w:val="00EC00B5"/>
    <w:rsid w:val="00EF05DD"/>
    <w:rsid w:val="00F31B0A"/>
    <w:rsid w:val="00F85E71"/>
    <w:rsid w:val="00F92657"/>
    <w:rsid w:val="00FE5A5B"/>
    <w:rsid w:val="00FE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D8A9A3-DF73-4398-B735-31945045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C80"/>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8"/>
    <w:uiPriority w:val="99"/>
    <w:locked/>
    <w:rsid w:val="00CE3C80"/>
    <w:rPr>
      <w:rFonts w:ascii="Times New Roman" w:hAnsi="Times New Roman" w:cs="Times New Roman"/>
      <w:sz w:val="27"/>
      <w:szCs w:val="27"/>
      <w:shd w:val="clear" w:color="auto" w:fill="FFFFFF"/>
    </w:rPr>
  </w:style>
  <w:style w:type="paragraph" w:customStyle="1" w:styleId="8">
    <w:name w:val="Основной текст8"/>
    <w:basedOn w:val="a"/>
    <w:link w:val="a3"/>
    <w:uiPriority w:val="99"/>
    <w:rsid w:val="00CE3C80"/>
    <w:pPr>
      <w:shd w:val="clear" w:color="auto" w:fill="FFFFFF"/>
      <w:spacing w:line="322" w:lineRule="exact"/>
      <w:ind w:hanging="720"/>
      <w:jc w:val="center"/>
    </w:pPr>
    <w:rPr>
      <w:rFonts w:ascii="Times New Roman" w:eastAsia="Times New Roman" w:hAnsi="Times New Roman" w:cs="Times New Roman"/>
      <w:color w:val="auto"/>
      <w:sz w:val="27"/>
      <w:szCs w:val="27"/>
      <w:lang w:eastAsia="en-US"/>
    </w:rPr>
  </w:style>
  <w:style w:type="character" w:customStyle="1" w:styleId="5">
    <w:name w:val="Заголовок №5_"/>
    <w:link w:val="50"/>
    <w:uiPriority w:val="99"/>
    <w:locked/>
    <w:rsid w:val="00CE3C80"/>
    <w:rPr>
      <w:rFonts w:ascii="Times New Roman" w:hAnsi="Times New Roman" w:cs="Times New Roman"/>
      <w:sz w:val="27"/>
      <w:szCs w:val="27"/>
      <w:shd w:val="clear" w:color="auto" w:fill="FFFFFF"/>
    </w:rPr>
  </w:style>
  <w:style w:type="paragraph" w:customStyle="1" w:styleId="50">
    <w:name w:val="Заголовок №5"/>
    <w:basedOn w:val="a"/>
    <w:link w:val="5"/>
    <w:uiPriority w:val="99"/>
    <w:rsid w:val="00CE3C80"/>
    <w:pPr>
      <w:shd w:val="clear" w:color="auto" w:fill="FFFFFF"/>
      <w:spacing w:after="60" w:line="240" w:lineRule="atLeast"/>
      <w:ind w:hanging="1120"/>
      <w:outlineLvl w:val="4"/>
    </w:pPr>
    <w:rPr>
      <w:rFonts w:ascii="Times New Roman" w:eastAsia="Times New Roman" w:hAnsi="Times New Roman" w:cs="Times New Roman"/>
      <w:color w:val="auto"/>
      <w:sz w:val="27"/>
      <w:szCs w:val="27"/>
      <w:lang w:eastAsia="en-US"/>
    </w:rPr>
  </w:style>
  <w:style w:type="character" w:customStyle="1" w:styleId="13pt">
    <w:name w:val="Основной текст + 13 pt"/>
    <w:uiPriority w:val="99"/>
    <w:rsid w:val="00CE3C80"/>
    <w:rPr>
      <w:rFonts w:ascii="Times New Roman" w:hAnsi="Times New Roman" w:cs="Times New Roman"/>
      <w:smallCaps/>
      <w:color w:val="000000"/>
      <w:spacing w:val="0"/>
      <w:w w:val="100"/>
      <w:position w:val="0"/>
      <w:sz w:val="26"/>
      <w:szCs w:val="26"/>
      <w:shd w:val="clear" w:color="auto" w:fill="FFFFFF"/>
      <w:lang w:val="ru-RU"/>
    </w:rPr>
  </w:style>
  <w:style w:type="character" w:customStyle="1" w:styleId="a4">
    <w:name w:val="Основной текст + Полужирный"/>
    <w:aliases w:val="Курсив"/>
    <w:uiPriority w:val="99"/>
    <w:rsid w:val="00CE3C80"/>
    <w:rPr>
      <w:rFonts w:ascii="Times New Roman" w:hAnsi="Times New Roman" w:cs="Times New Roman"/>
      <w:b/>
      <w:bCs/>
      <w:i/>
      <w:iCs/>
      <w:color w:val="000000"/>
      <w:spacing w:val="0"/>
      <w:w w:val="100"/>
      <w:position w:val="0"/>
      <w:sz w:val="27"/>
      <w:szCs w:val="27"/>
      <w:shd w:val="clear" w:color="auto" w:fill="FFFFFF"/>
      <w:lang w:val="ru-RU"/>
    </w:rPr>
  </w:style>
  <w:style w:type="character" w:customStyle="1" w:styleId="513pt">
    <w:name w:val="Заголовок №5 + 13 pt"/>
    <w:uiPriority w:val="99"/>
    <w:rsid w:val="00CE3C80"/>
    <w:rPr>
      <w:rFonts w:ascii="Times New Roman" w:hAnsi="Times New Roman" w:cs="Times New Roman"/>
      <w:color w:val="000000"/>
      <w:spacing w:val="0"/>
      <w:w w:val="100"/>
      <w:position w:val="0"/>
      <w:sz w:val="26"/>
      <w:szCs w:val="26"/>
      <w:shd w:val="clear" w:color="auto" w:fill="FFFFFF"/>
      <w:lang w:val="ru-RU"/>
    </w:rPr>
  </w:style>
  <w:style w:type="paragraph" w:styleId="a5">
    <w:name w:val="No Spacing"/>
    <w:uiPriority w:val="99"/>
    <w:qFormat/>
    <w:rsid w:val="0061029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27971">
      <w:marLeft w:val="0"/>
      <w:marRight w:val="0"/>
      <w:marTop w:val="0"/>
      <w:marBottom w:val="0"/>
      <w:divBdr>
        <w:top w:val="none" w:sz="0" w:space="0" w:color="auto"/>
        <w:left w:val="none" w:sz="0" w:space="0" w:color="auto"/>
        <w:bottom w:val="none" w:sz="0" w:space="0" w:color="auto"/>
        <w:right w:val="none" w:sz="0" w:space="0" w:color="auto"/>
      </w:divBdr>
      <w:divsChild>
        <w:div w:id="1589927980">
          <w:marLeft w:val="547"/>
          <w:marRight w:val="0"/>
          <w:marTop w:val="77"/>
          <w:marBottom w:val="0"/>
          <w:divBdr>
            <w:top w:val="none" w:sz="0" w:space="0" w:color="auto"/>
            <w:left w:val="none" w:sz="0" w:space="0" w:color="auto"/>
            <w:bottom w:val="none" w:sz="0" w:space="0" w:color="auto"/>
            <w:right w:val="none" w:sz="0" w:space="0" w:color="auto"/>
          </w:divBdr>
        </w:div>
        <w:div w:id="1589927987">
          <w:marLeft w:val="547"/>
          <w:marRight w:val="0"/>
          <w:marTop w:val="77"/>
          <w:marBottom w:val="0"/>
          <w:divBdr>
            <w:top w:val="none" w:sz="0" w:space="0" w:color="auto"/>
            <w:left w:val="none" w:sz="0" w:space="0" w:color="auto"/>
            <w:bottom w:val="none" w:sz="0" w:space="0" w:color="auto"/>
            <w:right w:val="none" w:sz="0" w:space="0" w:color="auto"/>
          </w:divBdr>
        </w:div>
        <w:div w:id="1589927989">
          <w:marLeft w:val="547"/>
          <w:marRight w:val="0"/>
          <w:marTop w:val="77"/>
          <w:marBottom w:val="0"/>
          <w:divBdr>
            <w:top w:val="none" w:sz="0" w:space="0" w:color="auto"/>
            <w:left w:val="none" w:sz="0" w:space="0" w:color="auto"/>
            <w:bottom w:val="none" w:sz="0" w:space="0" w:color="auto"/>
            <w:right w:val="none" w:sz="0" w:space="0" w:color="auto"/>
          </w:divBdr>
        </w:div>
        <w:div w:id="1589928022">
          <w:marLeft w:val="547"/>
          <w:marRight w:val="0"/>
          <w:marTop w:val="77"/>
          <w:marBottom w:val="0"/>
          <w:divBdr>
            <w:top w:val="none" w:sz="0" w:space="0" w:color="auto"/>
            <w:left w:val="none" w:sz="0" w:space="0" w:color="auto"/>
            <w:bottom w:val="none" w:sz="0" w:space="0" w:color="auto"/>
            <w:right w:val="none" w:sz="0" w:space="0" w:color="auto"/>
          </w:divBdr>
        </w:div>
        <w:div w:id="1589928027">
          <w:marLeft w:val="547"/>
          <w:marRight w:val="0"/>
          <w:marTop w:val="77"/>
          <w:marBottom w:val="0"/>
          <w:divBdr>
            <w:top w:val="none" w:sz="0" w:space="0" w:color="auto"/>
            <w:left w:val="none" w:sz="0" w:space="0" w:color="auto"/>
            <w:bottom w:val="none" w:sz="0" w:space="0" w:color="auto"/>
            <w:right w:val="none" w:sz="0" w:space="0" w:color="auto"/>
          </w:divBdr>
        </w:div>
        <w:div w:id="1589928042">
          <w:marLeft w:val="547"/>
          <w:marRight w:val="0"/>
          <w:marTop w:val="77"/>
          <w:marBottom w:val="0"/>
          <w:divBdr>
            <w:top w:val="none" w:sz="0" w:space="0" w:color="auto"/>
            <w:left w:val="none" w:sz="0" w:space="0" w:color="auto"/>
            <w:bottom w:val="none" w:sz="0" w:space="0" w:color="auto"/>
            <w:right w:val="none" w:sz="0" w:space="0" w:color="auto"/>
          </w:divBdr>
        </w:div>
      </w:divsChild>
    </w:div>
    <w:div w:id="1589927972">
      <w:marLeft w:val="0"/>
      <w:marRight w:val="0"/>
      <w:marTop w:val="0"/>
      <w:marBottom w:val="0"/>
      <w:divBdr>
        <w:top w:val="none" w:sz="0" w:space="0" w:color="auto"/>
        <w:left w:val="none" w:sz="0" w:space="0" w:color="auto"/>
        <w:bottom w:val="none" w:sz="0" w:space="0" w:color="auto"/>
        <w:right w:val="none" w:sz="0" w:space="0" w:color="auto"/>
      </w:divBdr>
      <w:divsChild>
        <w:div w:id="1589927985">
          <w:marLeft w:val="547"/>
          <w:marRight w:val="0"/>
          <w:marTop w:val="67"/>
          <w:marBottom w:val="0"/>
          <w:divBdr>
            <w:top w:val="none" w:sz="0" w:space="0" w:color="auto"/>
            <w:left w:val="none" w:sz="0" w:space="0" w:color="auto"/>
            <w:bottom w:val="none" w:sz="0" w:space="0" w:color="auto"/>
            <w:right w:val="none" w:sz="0" w:space="0" w:color="auto"/>
          </w:divBdr>
        </w:div>
        <w:div w:id="1589928014">
          <w:marLeft w:val="547"/>
          <w:marRight w:val="0"/>
          <w:marTop w:val="96"/>
          <w:marBottom w:val="0"/>
          <w:divBdr>
            <w:top w:val="none" w:sz="0" w:space="0" w:color="auto"/>
            <w:left w:val="none" w:sz="0" w:space="0" w:color="auto"/>
            <w:bottom w:val="none" w:sz="0" w:space="0" w:color="auto"/>
            <w:right w:val="none" w:sz="0" w:space="0" w:color="auto"/>
          </w:divBdr>
        </w:div>
        <w:div w:id="1589928037">
          <w:marLeft w:val="547"/>
          <w:marRight w:val="0"/>
          <w:marTop w:val="96"/>
          <w:marBottom w:val="0"/>
          <w:divBdr>
            <w:top w:val="none" w:sz="0" w:space="0" w:color="auto"/>
            <w:left w:val="none" w:sz="0" w:space="0" w:color="auto"/>
            <w:bottom w:val="none" w:sz="0" w:space="0" w:color="auto"/>
            <w:right w:val="none" w:sz="0" w:space="0" w:color="auto"/>
          </w:divBdr>
        </w:div>
      </w:divsChild>
    </w:div>
    <w:div w:id="1589927975">
      <w:marLeft w:val="0"/>
      <w:marRight w:val="0"/>
      <w:marTop w:val="0"/>
      <w:marBottom w:val="0"/>
      <w:divBdr>
        <w:top w:val="none" w:sz="0" w:space="0" w:color="auto"/>
        <w:left w:val="none" w:sz="0" w:space="0" w:color="auto"/>
        <w:bottom w:val="none" w:sz="0" w:space="0" w:color="auto"/>
        <w:right w:val="none" w:sz="0" w:space="0" w:color="auto"/>
      </w:divBdr>
    </w:div>
    <w:div w:id="1589927977">
      <w:marLeft w:val="0"/>
      <w:marRight w:val="0"/>
      <w:marTop w:val="0"/>
      <w:marBottom w:val="0"/>
      <w:divBdr>
        <w:top w:val="none" w:sz="0" w:space="0" w:color="auto"/>
        <w:left w:val="none" w:sz="0" w:space="0" w:color="auto"/>
        <w:bottom w:val="none" w:sz="0" w:space="0" w:color="auto"/>
        <w:right w:val="none" w:sz="0" w:space="0" w:color="auto"/>
      </w:divBdr>
    </w:div>
    <w:div w:id="1589927983">
      <w:marLeft w:val="0"/>
      <w:marRight w:val="0"/>
      <w:marTop w:val="0"/>
      <w:marBottom w:val="0"/>
      <w:divBdr>
        <w:top w:val="none" w:sz="0" w:space="0" w:color="auto"/>
        <w:left w:val="none" w:sz="0" w:space="0" w:color="auto"/>
        <w:bottom w:val="none" w:sz="0" w:space="0" w:color="auto"/>
        <w:right w:val="none" w:sz="0" w:space="0" w:color="auto"/>
      </w:divBdr>
      <w:divsChild>
        <w:div w:id="1589927970">
          <w:marLeft w:val="547"/>
          <w:marRight w:val="0"/>
          <w:marTop w:val="115"/>
          <w:marBottom w:val="0"/>
          <w:divBdr>
            <w:top w:val="none" w:sz="0" w:space="0" w:color="auto"/>
            <w:left w:val="none" w:sz="0" w:space="0" w:color="auto"/>
            <w:bottom w:val="none" w:sz="0" w:space="0" w:color="auto"/>
            <w:right w:val="none" w:sz="0" w:space="0" w:color="auto"/>
          </w:divBdr>
        </w:div>
        <w:div w:id="1589927973">
          <w:marLeft w:val="547"/>
          <w:marRight w:val="0"/>
          <w:marTop w:val="115"/>
          <w:marBottom w:val="0"/>
          <w:divBdr>
            <w:top w:val="none" w:sz="0" w:space="0" w:color="auto"/>
            <w:left w:val="none" w:sz="0" w:space="0" w:color="auto"/>
            <w:bottom w:val="none" w:sz="0" w:space="0" w:color="auto"/>
            <w:right w:val="none" w:sz="0" w:space="0" w:color="auto"/>
          </w:divBdr>
        </w:div>
        <w:div w:id="1589927990">
          <w:marLeft w:val="547"/>
          <w:marRight w:val="0"/>
          <w:marTop w:val="115"/>
          <w:marBottom w:val="0"/>
          <w:divBdr>
            <w:top w:val="none" w:sz="0" w:space="0" w:color="auto"/>
            <w:left w:val="none" w:sz="0" w:space="0" w:color="auto"/>
            <w:bottom w:val="none" w:sz="0" w:space="0" w:color="auto"/>
            <w:right w:val="none" w:sz="0" w:space="0" w:color="auto"/>
          </w:divBdr>
        </w:div>
        <w:div w:id="1589928007">
          <w:marLeft w:val="547"/>
          <w:marRight w:val="0"/>
          <w:marTop w:val="115"/>
          <w:marBottom w:val="0"/>
          <w:divBdr>
            <w:top w:val="none" w:sz="0" w:space="0" w:color="auto"/>
            <w:left w:val="none" w:sz="0" w:space="0" w:color="auto"/>
            <w:bottom w:val="none" w:sz="0" w:space="0" w:color="auto"/>
            <w:right w:val="none" w:sz="0" w:space="0" w:color="auto"/>
          </w:divBdr>
        </w:div>
        <w:div w:id="1589928029">
          <w:marLeft w:val="547"/>
          <w:marRight w:val="0"/>
          <w:marTop w:val="115"/>
          <w:marBottom w:val="0"/>
          <w:divBdr>
            <w:top w:val="none" w:sz="0" w:space="0" w:color="auto"/>
            <w:left w:val="none" w:sz="0" w:space="0" w:color="auto"/>
            <w:bottom w:val="none" w:sz="0" w:space="0" w:color="auto"/>
            <w:right w:val="none" w:sz="0" w:space="0" w:color="auto"/>
          </w:divBdr>
        </w:div>
      </w:divsChild>
    </w:div>
    <w:div w:id="1589927984">
      <w:marLeft w:val="0"/>
      <w:marRight w:val="0"/>
      <w:marTop w:val="0"/>
      <w:marBottom w:val="0"/>
      <w:divBdr>
        <w:top w:val="none" w:sz="0" w:space="0" w:color="auto"/>
        <w:left w:val="none" w:sz="0" w:space="0" w:color="auto"/>
        <w:bottom w:val="none" w:sz="0" w:space="0" w:color="auto"/>
        <w:right w:val="none" w:sz="0" w:space="0" w:color="auto"/>
      </w:divBdr>
      <w:divsChild>
        <w:div w:id="1589927978">
          <w:marLeft w:val="547"/>
          <w:marRight w:val="0"/>
          <w:marTop w:val="154"/>
          <w:marBottom w:val="0"/>
          <w:divBdr>
            <w:top w:val="none" w:sz="0" w:space="0" w:color="auto"/>
            <w:left w:val="none" w:sz="0" w:space="0" w:color="auto"/>
            <w:bottom w:val="none" w:sz="0" w:space="0" w:color="auto"/>
            <w:right w:val="none" w:sz="0" w:space="0" w:color="auto"/>
          </w:divBdr>
        </w:div>
      </w:divsChild>
    </w:div>
    <w:div w:id="1589927986">
      <w:marLeft w:val="0"/>
      <w:marRight w:val="0"/>
      <w:marTop w:val="0"/>
      <w:marBottom w:val="0"/>
      <w:divBdr>
        <w:top w:val="none" w:sz="0" w:space="0" w:color="auto"/>
        <w:left w:val="none" w:sz="0" w:space="0" w:color="auto"/>
        <w:bottom w:val="none" w:sz="0" w:space="0" w:color="auto"/>
        <w:right w:val="none" w:sz="0" w:space="0" w:color="auto"/>
      </w:divBdr>
      <w:divsChild>
        <w:div w:id="1589927976">
          <w:marLeft w:val="547"/>
          <w:marRight w:val="0"/>
          <w:marTop w:val="77"/>
          <w:marBottom w:val="0"/>
          <w:divBdr>
            <w:top w:val="none" w:sz="0" w:space="0" w:color="auto"/>
            <w:left w:val="none" w:sz="0" w:space="0" w:color="auto"/>
            <w:bottom w:val="none" w:sz="0" w:space="0" w:color="auto"/>
            <w:right w:val="none" w:sz="0" w:space="0" w:color="auto"/>
          </w:divBdr>
        </w:div>
        <w:div w:id="1589927979">
          <w:marLeft w:val="547"/>
          <w:marRight w:val="0"/>
          <w:marTop w:val="77"/>
          <w:marBottom w:val="0"/>
          <w:divBdr>
            <w:top w:val="none" w:sz="0" w:space="0" w:color="auto"/>
            <w:left w:val="none" w:sz="0" w:space="0" w:color="auto"/>
            <w:bottom w:val="none" w:sz="0" w:space="0" w:color="auto"/>
            <w:right w:val="none" w:sz="0" w:space="0" w:color="auto"/>
          </w:divBdr>
        </w:div>
        <w:div w:id="1589928008">
          <w:marLeft w:val="547"/>
          <w:marRight w:val="0"/>
          <w:marTop w:val="77"/>
          <w:marBottom w:val="0"/>
          <w:divBdr>
            <w:top w:val="none" w:sz="0" w:space="0" w:color="auto"/>
            <w:left w:val="none" w:sz="0" w:space="0" w:color="auto"/>
            <w:bottom w:val="none" w:sz="0" w:space="0" w:color="auto"/>
            <w:right w:val="none" w:sz="0" w:space="0" w:color="auto"/>
          </w:divBdr>
        </w:div>
        <w:div w:id="1589928009">
          <w:marLeft w:val="547"/>
          <w:marRight w:val="0"/>
          <w:marTop w:val="77"/>
          <w:marBottom w:val="0"/>
          <w:divBdr>
            <w:top w:val="none" w:sz="0" w:space="0" w:color="auto"/>
            <w:left w:val="none" w:sz="0" w:space="0" w:color="auto"/>
            <w:bottom w:val="none" w:sz="0" w:space="0" w:color="auto"/>
            <w:right w:val="none" w:sz="0" w:space="0" w:color="auto"/>
          </w:divBdr>
        </w:div>
        <w:div w:id="1589928038">
          <w:marLeft w:val="547"/>
          <w:marRight w:val="0"/>
          <w:marTop w:val="77"/>
          <w:marBottom w:val="0"/>
          <w:divBdr>
            <w:top w:val="none" w:sz="0" w:space="0" w:color="auto"/>
            <w:left w:val="none" w:sz="0" w:space="0" w:color="auto"/>
            <w:bottom w:val="none" w:sz="0" w:space="0" w:color="auto"/>
            <w:right w:val="none" w:sz="0" w:space="0" w:color="auto"/>
          </w:divBdr>
        </w:div>
        <w:div w:id="1589928039">
          <w:marLeft w:val="547"/>
          <w:marRight w:val="0"/>
          <w:marTop w:val="77"/>
          <w:marBottom w:val="0"/>
          <w:divBdr>
            <w:top w:val="none" w:sz="0" w:space="0" w:color="auto"/>
            <w:left w:val="none" w:sz="0" w:space="0" w:color="auto"/>
            <w:bottom w:val="none" w:sz="0" w:space="0" w:color="auto"/>
            <w:right w:val="none" w:sz="0" w:space="0" w:color="auto"/>
          </w:divBdr>
        </w:div>
      </w:divsChild>
    </w:div>
    <w:div w:id="1589927994">
      <w:marLeft w:val="0"/>
      <w:marRight w:val="0"/>
      <w:marTop w:val="0"/>
      <w:marBottom w:val="0"/>
      <w:divBdr>
        <w:top w:val="none" w:sz="0" w:space="0" w:color="auto"/>
        <w:left w:val="none" w:sz="0" w:space="0" w:color="auto"/>
        <w:bottom w:val="none" w:sz="0" w:space="0" w:color="auto"/>
        <w:right w:val="none" w:sz="0" w:space="0" w:color="auto"/>
      </w:divBdr>
    </w:div>
    <w:div w:id="1589927999">
      <w:marLeft w:val="0"/>
      <w:marRight w:val="0"/>
      <w:marTop w:val="0"/>
      <w:marBottom w:val="0"/>
      <w:divBdr>
        <w:top w:val="none" w:sz="0" w:space="0" w:color="auto"/>
        <w:left w:val="none" w:sz="0" w:space="0" w:color="auto"/>
        <w:bottom w:val="none" w:sz="0" w:space="0" w:color="auto"/>
        <w:right w:val="none" w:sz="0" w:space="0" w:color="auto"/>
      </w:divBdr>
      <w:divsChild>
        <w:div w:id="1589927992">
          <w:marLeft w:val="965"/>
          <w:marRight w:val="0"/>
          <w:marTop w:val="115"/>
          <w:marBottom w:val="0"/>
          <w:divBdr>
            <w:top w:val="none" w:sz="0" w:space="0" w:color="auto"/>
            <w:left w:val="none" w:sz="0" w:space="0" w:color="auto"/>
            <w:bottom w:val="none" w:sz="0" w:space="0" w:color="auto"/>
            <w:right w:val="none" w:sz="0" w:space="0" w:color="auto"/>
          </w:divBdr>
        </w:div>
        <w:div w:id="1589927995">
          <w:marLeft w:val="965"/>
          <w:marRight w:val="0"/>
          <w:marTop w:val="115"/>
          <w:marBottom w:val="0"/>
          <w:divBdr>
            <w:top w:val="none" w:sz="0" w:space="0" w:color="auto"/>
            <w:left w:val="none" w:sz="0" w:space="0" w:color="auto"/>
            <w:bottom w:val="none" w:sz="0" w:space="0" w:color="auto"/>
            <w:right w:val="none" w:sz="0" w:space="0" w:color="auto"/>
          </w:divBdr>
        </w:div>
      </w:divsChild>
    </w:div>
    <w:div w:id="1589928000">
      <w:marLeft w:val="0"/>
      <w:marRight w:val="0"/>
      <w:marTop w:val="0"/>
      <w:marBottom w:val="0"/>
      <w:divBdr>
        <w:top w:val="none" w:sz="0" w:space="0" w:color="auto"/>
        <w:left w:val="none" w:sz="0" w:space="0" w:color="auto"/>
        <w:bottom w:val="none" w:sz="0" w:space="0" w:color="auto"/>
        <w:right w:val="none" w:sz="0" w:space="0" w:color="auto"/>
      </w:divBdr>
      <w:divsChild>
        <w:div w:id="1589928023">
          <w:marLeft w:val="547"/>
          <w:marRight w:val="0"/>
          <w:marTop w:val="67"/>
          <w:marBottom w:val="0"/>
          <w:divBdr>
            <w:top w:val="none" w:sz="0" w:space="0" w:color="auto"/>
            <w:left w:val="none" w:sz="0" w:space="0" w:color="auto"/>
            <w:bottom w:val="none" w:sz="0" w:space="0" w:color="auto"/>
            <w:right w:val="none" w:sz="0" w:space="0" w:color="auto"/>
          </w:divBdr>
        </w:div>
        <w:div w:id="1589928035">
          <w:marLeft w:val="547"/>
          <w:marRight w:val="0"/>
          <w:marTop w:val="96"/>
          <w:marBottom w:val="0"/>
          <w:divBdr>
            <w:top w:val="none" w:sz="0" w:space="0" w:color="auto"/>
            <w:left w:val="none" w:sz="0" w:space="0" w:color="auto"/>
            <w:bottom w:val="none" w:sz="0" w:space="0" w:color="auto"/>
            <w:right w:val="none" w:sz="0" w:space="0" w:color="auto"/>
          </w:divBdr>
        </w:div>
        <w:div w:id="1589928043">
          <w:marLeft w:val="547"/>
          <w:marRight w:val="0"/>
          <w:marTop w:val="96"/>
          <w:marBottom w:val="0"/>
          <w:divBdr>
            <w:top w:val="none" w:sz="0" w:space="0" w:color="auto"/>
            <w:left w:val="none" w:sz="0" w:space="0" w:color="auto"/>
            <w:bottom w:val="none" w:sz="0" w:space="0" w:color="auto"/>
            <w:right w:val="none" w:sz="0" w:space="0" w:color="auto"/>
          </w:divBdr>
        </w:div>
      </w:divsChild>
    </w:div>
    <w:div w:id="1589928011">
      <w:marLeft w:val="0"/>
      <w:marRight w:val="0"/>
      <w:marTop w:val="0"/>
      <w:marBottom w:val="0"/>
      <w:divBdr>
        <w:top w:val="none" w:sz="0" w:space="0" w:color="auto"/>
        <w:left w:val="none" w:sz="0" w:space="0" w:color="auto"/>
        <w:bottom w:val="none" w:sz="0" w:space="0" w:color="auto"/>
        <w:right w:val="none" w:sz="0" w:space="0" w:color="auto"/>
      </w:divBdr>
      <w:divsChild>
        <w:div w:id="1589927991">
          <w:marLeft w:val="547"/>
          <w:marRight w:val="0"/>
          <w:marTop w:val="115"/>
          <w:marBottom w:val="0"/>
          <w:divBdr>
            <w:top w:val="none" w:sz="0" w:space="0" w:color="auto"/>
            <w:left w:val="none" w:sz="0" w:space="0" w:color="auto"/>
            <w:bottom w:val="none" w:sz="0" w:space="0" w:color="auto"/>
            <w:right w:val="none" w:sz="0" w:space="0" w:color="auto"/>
          </w:divBdr>
        </w:div>
        <w:div w:id="1589928021">
          <w:marLeft w:val="547"/>
          <w:marRight w:val="0"/>
          <w:marTop w:val="115"/>
          <w:marBottom w:val="0"/>
          <w:divBdr>
            <w:top w:val="none" w:sz="0" w:space="0" w:color="auto"/>
            <w:left w:val="none" w:sz="0" w:space="0" w:color="auto"/>
            <w:bottom w:val="none" w:sz="0" w:space="0" w:color="auto"/>
            <w:right w:val="none" w:sz="0" w:space="0" w:color="auto"/>
          </w:divBdr>
        </w:div>
        <w:div w:id="1589928026">
          <w:marLeft w:val="547"/>
          <w:marRight w:val="0"/>
          <w:marTop w:val="115"/>
          <w:marBottom w:val="0"/>
          <w:divBdr>
            <w:top w:val="none" w:sz="0" w:space="0" w:color="auto"/>
            <w:left w:val="none" w:sz="0" w:space="0" w:color="auto"/>
            <w:bottom w:val="none" w:sz="0" w:space="0" w:color="auto"/>
            <w:right w:val="none" w:sz="0" w:space="0" w:color="auto"/>
          </w:divBdr>
        </w:div>
        <w:div w:id="1589928041">
          <w:marLeft w:val="547"/>
          <w:marRight w:val="0"/>
          <w:marTop w:val="96"/>
          <w:marBottom w:val="0"/>
          <w:divBdr>
            <w:top w:val="none" w:sz="0" w:space="0" w:color="auto"/>
            <w:left w:val="none" w:sz="0" w:space="0" w:color="auto"/>
            <w:bottom w:val="none" w:sz="0" w:space="0" w:color="auto"/>
            <w:right w:val="none" w:sz="0" w:space="0" w:color="auto"/>
          </w:divBdr>
        </w:div>
      </w:divsChild>
    </w:div>
    <w:div w:id="1589928013">
      <w:marLeft w:val="0"/>
      <w:marRight w:val="0"/>
      <w:marTop w:val="0"/>
      <w:marBottom w:val="0"/>
      <w:divBdr>
        <w:top w:val="none" w:sz="0" w:space="0" w:color="auto"/>
        <w:left w:val="none" w:sz="0" w:space="0" w:color="auto"/>
        <w:bottom w:val="none" w:sz="0" w:space="0" w:color="auto"/>
        <w:right w:val="none" w:sz="0" w:space="0" w:color="auto"/>
      </w:divBdr>
      <w:divsChild>
        <w:div w:id="1589927974">
          <w:marLeft w:val="547"/>
          <w:marRight w:val="0"/>
          <w:marTop w:val="96"/>
          <w:marBottom w:val="0"/>
          <w:divBdr>
            <w:top w:val="none" w:sz="0" w:space="0" w:color="auto"/>
            <w:left w:val="none" w:sz="0" w:space="0" w:color="auto"/>
            <w:bottom w:val="none" w:sz="0" w:space="0" w:color="auto"/>
            <w:right w:val="none" w:sz="0" w:space="0" w:color="auto"/>
          </w:divBdr>
        </w:div>
        <w:div w:id="1589927993">
          <w:marLeft w:val="547"/>
          <w:marRight w:val="0"/>
          <w:marTop w:val="96"/>
          <w:marBottom w:val="0"/>
          <w:divBdr>
            <w:top w:val="none" w:sz="0" w:space="0" w:color="auto"/>
            <w:left w:val="none" w:sz="0" w:space="0" w:color="auto"/>
            <w:bottom w:val="none" w:sz="0" w:space="0" w:color="auto"/>
            <w:right w:val="none" w:sz="0" w:space="0" w:color="auto"/>
          </w:divBdr>
        </w:div>
        <w:div w:id="1589927998">
          <w:marLeft w:val="547"/>
          <w:marRight w:val="0"/>
          <w:marTop w:val="96"/>
          <w:marBottom w:val="0"/>
          <w:divBdr>
            <w:top w:val="none" w:sz="0" w:space="0" w:color="auto"/>
            <w:left w:val="none" w:sz="0" w:space="0" w:color="auto"/>
            <w:bottom w:val="none" w:sz="0" w:space="0" w:color="auto"/>
            <w:right w:val="none" w:sz="0" w:space="0" w:color="auto"/>
          </w:divBdr>
        </w:div>
      </w:divsChild>
    </w:div>
    <w:div w:id="1589928015">
      <w:marLeft w:val="0"/>
      <w:marRight w:val="0"/>
      <w:marTop w:val="0"/>
      <w:marBottom w:val="0"/>
      <w:divBdr>
        <w:top w:val="none" w:sz="0" w:space="0" w:color="auto"/>
        <w:left w:val="none" w:sz="0" w:space="0" w:color="auto"/>
        <w:bottom w:val="none" w:sz="0" w:space="0" w:color="auto"/>
        <w:right w:val="none" w:sz="0" w:space="0" w:color="auto"/>
      </w:divBdr>
    </w:div>
    <w:div w:id="1589928016">
      <w:marLeft w:val="0"/>
      <w:marRight w:val="0"/>
      <w:marTop w:val="0"/>
      <w:marBottom w:val="0"/>
      <w:divBdr>
        <w:top w:val="none" w:sz="0" w:space="0" w:color="auto"/>
        <w:left w:val="none" w:sz="0" w:space="0" w:color="auto"/>
        <w:bottom w:val="none" w:sz="0" w:space="0" w:color="auto"/>
        <w:right w:val="none" w:sz="0" w:space="0" w:color="auto"/>
      </w:divBdr>
      <w:divsChild>
        <w:div w:id="1589928001">
          <w:marLeft w:val="547"/>
          <w:marRight w:val="0"/>
          <w:marTop w:val="134"/>
          <w:marBottom w:val="0"/>
          <w:divBdr>
            <w:top w:val="none" w:sz="0" w:space="0" w:color="auto"/>
            <w:left w:val="none" w:sz="0" w:space="0" w:color="auto"/>
            <w:bottom w:val="none" w:sz="0" w:space="0" w:color="auto"/>
            <w:right w:val="none" w:sz="0" w:space="0" w:color="auto"/>
          </w:divBdr>
        </w:div>
        <w:div w:id="1589928017">
          <w:marLeft w:val="547"/>
          <w:marRight w:val="0"/>
          <w:marTop w:val="134"/>
          <w:marBottom w:val="0"/>
          <w:divBdr>
            <w:top w:val="none" w:sz="0" w:space="0" w:color="auto"/>
            <w:left w:val="none" w:sz="0" w:space="0" w:color="auto"/>
            <w:bottom w:val="none" w:sz="0" w:space="0" w:color="auto"/>
            <w:right w:val="none" w:sz="0" w:space="0" w:color="auto"/>
          </w:divBdr>
        </w:div>
        <w:div w:id="1589928028">
          <w:marLeft w:val="547"/>
          <w:marRight w:val="0"/>
          <w:marTop w:val="134"/>
          <w:marBottom w:val="0"/>
          <w:divBdr>
            <w:top w:val="none" w:sz="0" w:space="0" w:color="auto"/>
            <w:left w:val="none" w:sz="0" w:space="0" w:color="auto"/>
            <w:bottom w:val="none" w:sz="0" w:space="0" w:color="auto"/>
            <w:right w:val="none" w:sz="0" w:space="0" w:color="auto"/>
          </w:divBdr>
        </w:div>
      </w:divsChild>
    </w:div>
    <w:div w:id="1589928018">
      <w:marLeft w:val="0"/>
      <w:marRight w:val="0"/>
      <w:marTop w:val="0"/>
      <w:marBottom w:val="0"/>
      <w:divBdr>
        <w:top w:val="none" w:sz="0" w:space="0" w:color="auto"/>
        <w:left w:val="none" w:sz="0" w:space="0" w:color="auto"/>
        <w:bottom w:val="none" w:sz="0" w:space="0" w:color="auto"/>
        <w:right w:val="none" w:sz="0" w:space="0" w:color="auto"/>
      </w:divBdr>
      <w:divsChild>
        <w:div w:id="1589927988">
          <w:marLeft w:val="547"/>
          <w:marRight w:val="0"/>
          <w:marTop w:val="115"/>
          <w:marBottom w:val="0"/>
          <w:divBdr>
            <w:top w:val="none" w:sz="0" w:space="0" w:color="auto"/>
            <w:left w:val="none" w:sz="0" w:space="0" w:color="auto"/>
            <w:bottom w:val="none" w:sz="0" w:space="0" w:color="auto"/>
            <w:right w:val="none" w:sz="0" w:space="0" w:color="auto"/>
          </w:divBdr>
        </w:div>
        <w:div w:id="1589928012">
          <w:marLeft w:val="547"/>
          <w:marRight w:val="0"/>
          <w:marTop w:val="115"/>
          <w:marBottom w:val="0"/>
          <w:divBdr>
            <w:top w:val="none" w:sz="0" w:space="0" w:color="auto"/>
            <w:left w:val="none" w:sz="0" w:space="0" w:color="auto"/>
            <w:bottom w:val="none" w:sz="0" w:space="0" w:color="auto"/>
            <w:right w:val="none" w:sz="0" w:space="0" w:color="auto"/>
          </w:divBdr>
        </w:div>
      </w:divsChild>
    </w:div>
    <w:div w:id="1589928019">
      <w:marLeft w:val="0"/>
      <w:marRight w:val="0"/>
      <w:marTop w:val="0"/>
      <w:marBottom w:val="0"/>
      <w:divBdr>
        <w:top w:val="none" w:sz="0" w:space="0" w:color="auto"/>
        <w:left w:val="none" w:sz="0" w:space="0" w:color="auto"/>
        <w:bottom w:val="none" w:sz="0" w:space="0" w:color="auto"/>
        <w:right w:val="none" w:sz="0" w:space="0" w:color="auto"/>
      </w:divBdr>
      <w:divsChild>
        <w:div w:id="1589928024">
          <w:marLeft w:val="547"/>
          <w:marRight w:val="0"/>
          <w:marTop w:val="134"/>
          <w:marBottom w:val="0"/>
          <w:divBdr>
            <w:top w:val="none" w:sz="0" w:space="0" w:color="auto"/>
            <w:left w:val="none" w:sz="0" w:space="0" w:color="auto"/>
            <w:bottom w:val="none" w:sz="0" w:space="0" w:color="auto"/>
            <w:right w:val="none" w:sz="0" w:space="0" w:color="auto"/>
          </w:divBdr>
        </w:div>
      </w:divsChild>
    </w:div>
    <w:div w:id="1589928025">
      <w:marLeft w:val="0"/>
      <w:marRight w:val="0"/>
      <w:marTop w:val="0"/>
      <w:marBottom w:val="0"/>
      <w:divBdr>
        <w:top w:val="none" w:sz="0" w:space="0" w:color="auto"/>
        <w:left w:val="none" w:sz="0" w:space="0" w:color="auto"/>
        <w:bottom w:val="none" w:sz="0" w:space="0" w:color="auto"/>
        <w:right w:val="none" w:sz="0" w:space="0" w:color="auto"/>
      </w:divBdr>
      <w:divsChild>
        <w:div w:id="1589927981">
          <w:marLeft w:val="547"/>
          <w:marRight w:val="0"/>
          <w:marTop w:val="154"/>
          <w:marBottom w:val="0"/>
          <w:divBdr>
            <w:top w:val="none" w:sz="0" w:space="0" w:color="auto"/>
            <w:left w:val="none" w:sz="0" w:space="0" w:color="auto"/>
            <w:bottom w:val="none" w:sz="0" w:space="0" w:color="auto"/>
            <w:right w:val="none" w:sz="0" w:space="0" w:color="auto"/>
          </w:divBdr>
        </w:div>
        <w:div w:id="1589927997">
          <w:marLeft w:val="547"/>
          <w:marRight w:val="0"/>
          <w:marTop w:val="154"/>
          <w:marBottom w:val="0"/>
          <w:divBdr>
            <w:top w:val="none" w:sz="0" w:space="0" w:color="auto"/>
            <w:left w:val="none" w:sz="0" w:space="0" w:color="auto"/>
            <w:bottom w:val="none" w:sz="0" w:space="0" w:color="auto"/>
            <w:right w:val="none" w:sz="0" w:space="0" w:color="auto"/>
          </w:divBdr>
        </w:div>
        <w:div w:id="1589928002">
          <w:marLeft w:val="547"/>
          <w:marRight w:val="0"/>
          <w:marTop w:val="154"/>
          <w:marBottom w:val="0"/>
          <w:divBdr>
            <w:top w:val="none" w:sz="0" w:space="0" w:color="auto"/>
            <w:left w:val="none" w:sz="0" w:space="0" w:color="auto"/>
            <w:bottom w:val="none" w:sz="0" w:space="0" w:color="auto"/>
            <w:right w:val="none" w:sz="0" w:space="0" w:color="auto"/>
          </w:divBdr>
        </w:div>
        <w:div w:id="1589928006">
          <w:marLeft w:val="547"/>
          <w:marRight w:val="0"/>
          <w:marTop w:val="154"/>
          <w:marBottom w:val="0"/>
          <w:divBdr>
            <w:top w:val="none" w:sz="0" w:space="0" w:color="auto"/>
            <w:left w:val="none" w:sz="0" w:space="0" w:color="auto"/>
            <w:bottom w:val="none" w:sz="0" w:space="0" w:color="auto"/>
            <w:right w:val="none" w:sz="0" w:space="0" w:color="auto"/>
          </w:divBdr>
        </w:div>
        <w:div w:id="1589928010">
          <w:marLeft w:val="547"/>
          <w:marRight w:val="0"/>
          <w:marTop w:val="154"/>
          <w:marBottom w:val="0"/>
          <w:divBdr>
            <w:top w:val="none" w:sz="0" w:space="0" w:color="auto"/>
            <w:left w:val="none" w:sz="0" w:space="0" w:color="auto"/>
            <w:bottom w:val="none" w:sz="0" w:space="0" w:color="auto"/>
            <w:right w:val="none" w:sz="0" w:space="0" w:color="auto"/>
          </w:divBdr>
        </w:div>
      </w:divsChild>
    </w:div>
    <w:div w:id="1589928033">
      <w:marLeft w:val="0"/>
      <w:marRight w:val="0"/>
      <w:marTop w:val="0"/>
      <w:marBottom w:val="0"/>
      <w:divBdr>
        <w:top w:val="none" w:sz="0" w:space="0" w:color="auto"/>
        <w:left w:val="none" w:sz="0" w:space="0" w:color="auto"/>
        <w:bottom w:val="none" w:sz="0" w:space="0" w:color="auto"/>
        <w:right w:val="none" w:sz="0" w:space="0" w:color="auto"/>
      </w:divBdr>
      <w:divsChild>
        <w:div w:id="1589928003">
          <w:marLeft w:val="547"/>
          <w:marRight w:val="0"/>
          <w:marTop w:val="115"/>
          <w:marBottom w:val="0"/>
          <w:divBdr>
            <w:top w:val="none" w:sz="0" w:space="0" w:color="auto"/>
            <w:left w:val="none" w:sz="0" w:space="0" w:color="auto"/>
            <w:bottom w:val="none" w:sz="0" w:space="0" w:color="auto"/>
            <w:right w:val="none" w:sz="0" w:space="0" w:color="auto"/>
          </w:divBdr>
        </w:div>
        <w:div w:id="1589928020">
          <w:marLeft w:val="547"/>
          <w:marRight w:val="0"/>
          <w:marTop w:val="115"/>
          <w:marBottom w:val="0"/>
          <w:divBdr>
            <w:top w:val="none" w:sz="0" w:space="0" w:color="auto"/>
            <w:left w:val="none" w:sz="0" w:space="0" w:color="auto"/>
            <w:bottom w:val="none" w:sz="0" w:space="0" w:color="auto"/>
            <w:right w:val="none" w:sz="0" w:space="0" w:color="auto"/>
          </w:divBdr>
        </w:div>
      </w:divsChild>
    </w:div>
    <w:div w:id="1589928034">
      <w:marLeft w:val="0"/>
      <w:marRight w:val="0"/>
      <w:marTop w:val="0"/>
      <w:marBottom w:val="0"/>
      <w:divBdr>
        <w:top w:val="none" w:sz="0" w:space="0" w:color="auto"/>
        <w:left w:val="none" w:sz="0" w:space="0" w:color="auto"/>
        <w:bottom w:val="none" w:sz="0" w:space="0" w:color="auto"/>
        <w:right w:val="none" w:sz="0" w:space="0" w:color="auto"/>
      </w:divBdr>
      <w:divsChild>
        <w:div w:id="1589927968">
          <w:marLeft w:val="547"/>
          <w:marRight w:val="0"/>
          <w:marTop w:val="96"/>
          <w:marBottom w:val="0"/>
          <w:divBdr>
            <w:top w:val="none" w:sz="0" w:space="0" w:color="auto"/>
            <w:left w:val="none" w:sz="0" w:space="0" w:color="auto"/>
            <w:bottom w:val="none" w:sz="0" w:space="0" w:color="auto"/>
            <w:right w:val="none" w:sz="0" w:space="0" w:color="auto"/>
          </w:divBdr>
        </w:div>
        <w:div w:id="1589927969">
          <w:marLeft w:val="547"/>
          <w:marRight w:val="0"/>
          <w:marTop w:val="96"/>
          <w:marBottom w:val="0"/>
          <w:divBdr>
            <w:top w:val="none" w:sz="0" w:space="0" w:color="auto"/>
            <w:left w:val="none" w:sz="0" w:space="0" w:color="auto"/>
            <w:bottom w:val="none" w:sz="0" w:space="0" w:color="auto"/>
            <w:right w:val="none" w:sz="0" w:space="0" w:color="auto"/>
          </w:divBdr>
        </w:div>
        <w:div w:id="1589928004">
          <w:marLeft w:val="547"/>
          <w:marRight w:val="0"/>
          <w:marTop w:val="96"/>
          <w:marBottom w:val="0"/>
          <w:divBdr>
            <w:top w:val="none" w:sz="0" w:space="0" w:color="auto"/>
            <w:left w:val="none" w:sz="0" w:space="0" w:color="auto"/>
            <w:bottom w:val="none" w:sz="0" w:space="0" w:color="auto"/>
            <w:right w:val="none" w:sz="0" w:space="0" w:color="auto"/>
          </w:divBdr>
        </w:div>
        <w:div w:id="1589928036">
          <w:marLeft w:val="547"/>
          <w:marRight w:val="0"/>
          <w:marTop w:val="96"/>
          <w:marBottom w:val="0"/>
          <w:divBdr>
            <w:top w:val="none" w:sz="0" w:space="0" w:color="auto"/>
            <w:left w:val="none" w:sz="0" w:space="0" w:color="auto"/>
            <w:bottom w:val="none" w:sz="0" w:space="0" w:color="auto"/>
            <w:right w:val="none" w:sz="0" w:space="0" w:color="auto"/>
          </w:divBdr>
        </w:div>
      </w:divsChild>
    </w:div>
    <w:div w:id="1589928040">
      <w:marLeft w:val="0"/>
      <w:marRight w:val="0"/>
      <w:marTop w:val="0"/>
      <w:marBottom w:val="0"/>
      <w:divBdr>
        <w:top w:val="none" w:sz="0" w:space="0" w:color="auto"/>
        <w:left w:val="none" w:sz="0" w:space="0" w:color="auto"/>
        <w:bottom w:val="none" w:sz="0" w:space="0" w:color="auto"/>
        <w:right w:val="none" w:sz="0" w:space="0" w:color="auto"/>
      </w:divBdr>
      <w:divsChild>
        <w:div w:id="1589927982">
          <w:marLeft w:val="547"/>
          <w:marRight w:val="0"/>
          <w:marTop w:val="134"/>
          <w:marBottom w:val="0"/>
          <w:divBdr>
            <w:top w:val="none" w:sz="0" w:space="0" w:color="auto"/>
            <w:left w:val="none" w:sz="0" w:space="0" w:color="auto"/>
            <w:bottom w:val="none" w:sz="0" w:space="0" w:color="auto"/>
            <w:right w:val="none" w:sz="0" w:space="0" w:color="auto"/>
          </w:divBdr>
        </w:div>
        <w:div w:id="1589927996">
          <w:marLeft w:val="547"/>
          <w:marRight w:val="0"/>
          <w:marTop w:val="134"/>
          <w:marBottom w:val="0"/>
          <w:divBdr>
            <w:top w:val="none" w:sz="0" w:space="0" w:color="auto"/>
            <w:left w:val="none" w:sz="0" w:space="0" w:color="auto"/>
            <w:bottom w:val="none" w:sz="0" w:space="0" w:color="auto"/>
            <w:right w:val="none" w:sz="0" w:space="0" w:color="auto"/>
          </w:divBdr>
        </w:div>
        <w:div w:id="1589928005">
          <w:marLeft w:val="547"/>
          <w:marRight w:val="0"/>
          <w:marTop w:val="134"/>
          <w:marBottom w:val="0"/>
          <w:divBdr>
            <w:top w:val="none" w:sz="0" w:space="0" w:color="auto"/>
            <w:left w:val="none" w:sz="0" w:space="0" w:color="auto"/>
            <w:bottom w:val="none" w:sz="0" w:space="0" w:color="auto"/>
            <w:right w:val="none" w:sz="0" w:space="0" w:color="auto"/>
          </w:divBdr>
        </w:div>
        <w:div w:id="1589928030">
          <w:marLeft w:val="547"/>
          <w:marRight w:val="0"/>
          <w:marTop w:val="134"/>
          <w:marBottom w:val="0"/>
          <w:divBdr>
            <w:top w:val="none" w:sz="0" w:space="0" w:color="auto"/>
            <w:left w:val="none" w:sz="0" w:space="0" w:color="auto"/>
            <w:bottom w:val="none" w:sz="0" w:space="0" w:color="auto"/>
            <w:right w:val="none" w:sz="0" w:space="0" w:color="auto"/>
          </w:divBdr>
        </w:div>
        <w:div w:id="1589928031">
          <w:marLeft w:val="547"/>
          <w:marRight w:val="0"/>
          <w:marTop w:val="134"/>
          <w:marBottom w:val="0"/>
          <w:divBdr>
            <w:top w:val="none" w:sz="0" w:space="0" w:color="auto"/>
            <w:left w:val="none" w:sz="0" w:space="0" w:color="auto"/>
            <w:bottom w:val="none" w:sz="0" w:space="0" w:color="auto"/>
            <w:right w:val="none" w:sz="0" w:space="0" w:color="auto"/>
          </w:divBdr>
        </w:div>
        <w:div w:id="15899280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1</Pages>
  <Words>4284</Words>
  <Characters>24424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16</cp:revision>
  <cp:lastPrinted>2015-10-02T09:18:00Z</cp:lastPrinted>
  <dcterms:created xsi:type="dcterms:W3CDTF">2014-10-13T08:19:00Z</dcterms:created>
  <dcterms:modified xsi:type="dcterms:W3CDTF">2023-04-13T00:11:00Z</dcterms:modified>
</cp:coreProperties>
</file>